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color w:val="7F7F7F" w:themeColor="text1" w:themeTint="80"/>
          <w:szCs w:val="18"/>
          <w14:numForm w14:val="lining"/>
        </w:rPr>
        <w:id w:val="696284006"/>
        <w:docPartObj>
          <w:docPartGallery w:val="Cover Pages"/>
          <w:docPartUnique/>
        </w:docPartObj>
      </w:sdtPr>
      <w:sdtEndPr/>
      <w:sdtContent>
        <w:p w:rsidR="00B113E8" w:rsidRPr="00E35960" w:rsidRDefault="009A60E7" w:rsidP="008960AE">
          <w:pPr>
            <w:pStyle w:val="CoverLogo"/>
          </w:pPr>
          <w:sdt>
            <w:sdtPr>
              <w:alias w:val="Click icon to replace picture"/>
              <w:tag w:val="Click icon to replace picture"/>
              <w:id w:val="1735506185"/>
              <w:picture/>
            </w:sdtPr>
            <w:sdtEndPr/>
            <w:sdtContent>
              <w:r w:rsidR="00D45237" w:rsidRPr="00E35960">
                <w:rPr>
                  <w:noProof/>
                </w:rPr>
                <w:drawing>
                  <wp:inline distT="0" distB="0" distL="0" distR="0" wp14:anchorId="3DDE6B8C" wp14:editId="025361D9">
                    <wp:extent cx="4243387" cy="2828924"/>
                    <wp:effectExtent l="76200" t="76200" r="138430" b="12446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199624.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243387" cy="2828924"/>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sdtContent>
          </w:sdt>
        </w:p>
        <w:sdt>
          <w:sdtPr>
            <w:rPr>
              <w:rFonts w:asciiTheme="minorHAnsi" w:hAnsiTheme="minorHAnsi"/>
            </w:rPr>
            <w:alias w:val="Report Title"/>
            <w:tag w:val="Report Title"/>
            <w:id w:val="-1769611973"/>
            <w:dataBinding w:prefixMappings="xmlns:ns0='http://purl.org/dc/elements/1.1/' xmlns:ns1='http://schemas.openxmlformats.org/package/2006/metadata/core-properties' " w:xpath="/ns1:coreProperties[1]/ns0:description[1]" w:storeItemID="{6C3C8BC8-F283-45AE-878A-BAB7291924A1}"/>
            <w:text w:multiLine="1"/>
          </w:sdtPr>
          <w:sdtEndPr/>
          <w:sdtContent>
            <w:p w:rsidR="00B113E8" w:rsidRPr="00E35960" w:rsidRDefault="00857897" w:rsidP="00CD413F">
              <w:pPr>
                <w:pStyle w:val="Title"/>
                <w:rPr>
                  <w:rFonts w:asciiTheme="minorHAnsi" w:hAnsiTheme="minorHAnsi"/>
                </w:rPr>
              </w:pPr>
              <w:r w:rsidRPr="00857897">
                <w:rPr>
                  <w:rFonts w:asciiTheme="minorHAnsi" w:hAnsiTheme="minorHAnsi"/>
                </w:rPr>
                <w:t>Same Day Surgery Center</w:t>
              </w:r>
              <w:r w:rsidR="00632EE3" w:rsidRPr="00857897">
                <w:rPr>
                  <w:rFonts w:asciiTheme="minorHAnsi" w:hAnsiTheme="minorHAnsi"/>
                </w:rPr>
                <w:br/>
              </w:r>
              <w:r w:rsidR="006D21F0" w:rsidRPr="00857897">
                <w:rPr>
                  <w:rFonts w:asciiTheme="minorHAnsi" w:hAnsiTheme="minorHAnsi"/>
                </w:rPr>
                <w:t>Community Health Imp</w:t>
              </w:r>
              <w:r w:rsidR="008960AE" w:rsidRPr="00857897">
                <w:rPr>
                  <w:rFonts w:asciiTheme="minorHAnsi" w:hAnsiTheme="minorHAnsi"/>
                </w:rPr>
                <w:t>lementation</w:t>
              </w:r>
              <w:r w:rsidR="006D21F0" w:rsidRPr="00857897">
                <w:rPr>
                  <w:rFonts w:asciiTheme="minorHAnsi" w:hAnsiTheme="minorHAnsi"/>
                </w:rPr>
                <w:t xml:space="preserve"> Plan</w:t>
              </w:r>
            </w:p>
          </w:sdtContent>
        </w:sdt>
        <w:p w:rsidR="00B113E8" w:rsidRPr="00E35960" w:rsidRDefault="002113DB">
          <w:pPr>
            <w:pStyle w:val="Subtitle"/>
          </w:pPr>
          <w:r w:rsidRPr="00E35960">
            <w:t xml:space="preserve">FY </w:t>
          </w:r>
          <w:r w:rsidR="002E1A59">
            <w:t>2020-2022</w:t>
          </w:r>
        </w:p>
        <w:p w:rsidR="00B113E8" w:rsidRPr="00E35960" w:rsidRDefault="008960AE">
          <w:pPr>
            <w:pStyle w:val="CompanyInfo"/>
          </w:pPr>
          <w:r w:rsidRPr="00E35960">
            <w:t xml:space="preserve">Released November </w:t>
          </w:r>
          <w:r w:rsidR="002E1A59">
            <w:t>2019</w:t>
          </w:r>
        </w:p>
        <w:p w:rsidR="00B113E8" w:rsidRPr="00E35960" w:rsidRDefault="009A60E7" w:rsidP="00CD413F">
          <w:pPr>
            <w:pStyle w:val="CompanyInfo"/>
          </w:pPr>
        </w:p>
      </w:sdtContent>
    </w:sdt>
    <w:p w:rsidR="002C3F99" w:rsidRPr="00E35960" w:rsidRDefault="002C3F99" w:rsidP="00007F8D">
      <w:pPr>
        <w:pStyle w:val="Heading1"/>
        <w:rPr>
          <w:rFonts w:asciiTheme="minorHAnsi" w:hAnsiTheme="minorHAnsi"/>
        </w:rPr>
      </w:pPr>
    </w:p>
    <w:p w:rsidR="00BB5CF8" w:rsidRPr="00E35960" w:rsidRDefault="00BB5CF8" w:rsidP="00BB5CF8">
      <w:pPr>
        <w:sectPr w:rsidR="00BB5CF8" w:rsidRPr="00E35960" w:rsidSect="00E35960">
          <w:footerReference w:type="default" r:id="rId13"/>
          <w:footerReference w:type="first" r:id="rId14"/>
          <w:pgSz w:w="12240" w:h="15840" w:code="1"/>
          <w:pgMar w:top="720" w:right="1080" w:bottom="720" w:left="1080" w:header="576" w:footer="720" w:gutter="0"/>
          <w:cols w:space="720"/>
          <w:titlePg/>
          <w:docGrid w:linePitch="360"/>
        </w:sectPr>
      </w:pPr>
    </w:p>
    <w:p w:rsidR="00BB5CF8" w:rsidRPr="00E35960" w:rsidRDefault="00BB5CF8" w:rsidP="00CA36D8">
      <w:pPr>
        <w:rPr>
          <w:rStyle w:val="Strong"/>
          <w:sz w:val="52"/>
          <w:szCs w:val="52"/>
        </w:rPr>
      </w:pPr>
    </w:p>
    <w:p w:rsidR="00007F8D" w:rsidRPr="00E35960" w:rsidRDefault="002C3F99" w:rsidP="00CA36D8">
      <w:pPr>
        <w:rPr>
          <w:rStyle w:val="Strong"/>
          <w:sz w:val="52"/>
          <w:szCs w:val="52"/>
        </w:rPr>
      </w:pPr>
      <w:r w:rsidRPr="00E35960">
        <w:rPr>
          <w:rStyle w:val="Strong"/>
          <w:sz w:val="52"/>
          <w:szCs w:val="52"/>
        </w:rPr>
        <w:t>Executive Letter</w:t>
      </w:r>
    </w:p>
    <w:p w:rsidR="00650175" w:rsidRDefault="0049423B" w:rsidP="00650175">
      <w:pPr>
        <w:spacing w:before="120" w:after="0"/>
        <w:rPr>
          <w:sz w:val="24"/>
          <w:szCs w:val="24"/>
        </w:rPr>
      </w:pPr>
      <w:r w:rsidRPr="00E35960">
        <w:rPr>
          <w:rStyle w:val="Strong"/>
          <w:noProof/>
          <w:sz w:val="52"/>
          <w:szCs w:val="52"/>
        </w:rPr>
        <w:drawing>
          <wp:anchor distT="0" distB="0" distL="114300" distR="114300" simplePos="0" relativeHeight="251667456" behindDoc="0" locked="0" layoutInCell="1" allowOverlap="1" wp14:anchorId="71649B10" wp14:editId="0EB85776">
            <wp:simplePos x="0" y="0"/>
            <wp:positionH relativeFrom="column">
              <wp:posOffset>7244080</wp:posOffset>
            </wp:positionH>
            <wp:positionV relativeFrom="paragraph">
              <wp:posOffset>-3810</wp:posOffset>
            </wp:positionV>
            <wp:extent cx="1195070" cy="1565275"/>
            <wp:effectExtent l="0" t="0" r="508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crh_mschulte1_LThumb.jpg"/>
                    <pic:cNvPicPr/>
                  </pic:nvPicPr>
                  <pic:blipFill>
                    <a:blip r:embed="rId15">
                      <a:extLst>
                        <a:ext uri="{28A0092B-C50C-407E-A947-70E740481C1C}">
                          <a14:useLocalDpi xmlns:a14="http://schemas.microsoft.com/office/drawing/2010/main" val="0"/>
                        </a:ext>
                      </a:extLst>
                    </a:blip>
                    <a:stretch>
                      <a:fillRect/>
                    </a:stretch>
                  </pic:blipFill>
                  <pic:spPr>
                    <a:xfrm>
                      <a:off x="0" y="0"/>
                      <a:ext cx="1195070" cy="1565275"/>
                    </a:xfrm>
                    <a:prstGeom prst="rect">
                      <a:avLst/>
                    </a:prstGeom>
                  </pic:spPr>
                </pic:pic>
              </a:graphicData>
            </a:graphic>
            <wp14:sizeRelH relativeFrom="margin">
              <wp14:pctWidth>0</wp14:pctWidth>
            </wp14:sizeRelH>
            <wp14:sizeRelV relativeFrom="margin">
              <wp14:pctHeight>0</wp14:pctHeight>
            </wp14:sizeRelV>
          </wp:anchor>
        </w:drawing>
      </w:r>
      <w:r w:rsidR="0089064E" w:rsidRPr="00E35960">
        <w:rPr>
          <w:noProof/>
          <w:sz w:val="24"/>
          <w:szCs w:val="24"/>
        </w:rPr>
        <mc:AlternateContent>
          <mc:Choice Requires="wps">
            <w:drawing>
              <wp:anchor distT="0" distB="0" distL="114300" distR="114300" simplePos="0" relativeHeight="251666432" behindDoc="1" locked="0" layoutInCell="1" allowOverlap="1" wp14:anchorId="42A80AD8" wp14:editId="681A1346">
                <wp:simplePos x="0" y="0"/>
                <wp:positionH relativeFrom="column">
                  <wp:posOffset>7130415</wp:posOffset>
                </wp:positionH>
                <wp:positionV relativeFrom="paragraph">
                  <wp:posOffset>1624965</wp:posOffset>
                </wp:positionV>
                <wp:extent cx="1435100" cy="356235"/>
                <wp:effectExtent l="0" t="0" r="0" b="5715"/>
                <wp:wrapTight wrapText="bothSides">
                  <wp:wrapPolygon edited="0">
                    <wp:start x="0" y="0"/>
                    <wp:lineTo x="0" y="20791"/>
                    <wp:lineTo x="21218" y="20791"/>
                    <wp:lineTo x="21218" y="0"/>
                    <wp:lineTo x="0" y="0"/>
                  </wp:wrapPolygon>
                </wp:wrapTight>
                <wp:docPr id="1" name="Text Box 1"/>
                <wp:cNvGraphicFramePr/>
                <a:graphic xmlns:a="http://schemas.openxmlformats.org/drawingml/2006/main">
                  <a:graphicData uri="http://schemas.microsoft.com/office/word/2010/wordprocessingShape">
                    <wps:wsp>
                      <wps:cNvSpPr txBox="1"/>
                      <wps:spPr>
                        <a:xfrm>
                          <a:off x="0" y="0"/>
                          <a:ext cx="1435100" cy="356235"/>
                        </a:xfrm>
                        <a:prstGeom prst="rect">
                          <a:avLst/>
                        </a:prstGeom>
                        <a:solidFill>
                          <a:prstClr val="white"/>
                        </a:solidFill>
                        <a:ln>
                          <a:noFill/>
                        </a:ln>
                        <a:effectLst/>
                      </wps:spPr>
                      <wps:txbx>
                        <w:txbxContent>
                          <w:p w:rsidR="00CF0458" w:rsidRPr="00A55038" w:rsidRDefault="0049423B" w:rsidP="002C3F99">
                            <w:pPr>
                              <w:pStyle w:val="Caption"/>
                              <w:spacing w:after="0"/>
                              <w:jc w:val="center"/>
                              <w:rPr>
                                <w:i/>
                                <w:color w:val="000000" w:themeColor="text1"/>
                                <w:sz w:val="20"/>
                                <w:szCs w:val="20"/>
                              </w:rPr>
                            </w:pPr>
                            <w:r>
                              <w:rPr>
                                <w:i/>
                                <w:color w:val="000000" w:themeColor="text1"/>
                                <w:sz w:val="20"/>
                                <w:szCs w:val="20"/>
                              </w:rPr>
                              <w:t>Doris Fritts</w:t>
                            </w:r>
                          </w:p>
                          <w:p w:rsidR="00CF0458" w:rsidRPr="00A55038" w:rsidRDefault="0049423B" w:rsidP="002C3F99">
                            <w:pPr>
                              <w:pStyle w:val="Caption"/>
                              <w:jc w:val="center"/>
                              <w:rPr>
                                <w:i/>
                                <w:color w:val="000000" w:themeColor="text1"/>
                                <w:sz w:val="20"/>
                                <w:szCs w:val="20"/>
                              </w:rPr>
                            </w:pPr>
                            <w:r>
                              <w:rPr>
                                <w:i/>
                                <w:color w:val="000000" w:themeColor="text1"/>
                                <w:sz w:val="20"/>
                                <w:szCs w:val="20"/>
                              </w:rPr>
                              <w:t>Executive Director</w:t>
                            </w:r>
                            <w:r w:rsidR="00CF0458" w:rsidRPr="00A55038">
                              <w:rPr>
                                <w:i/>
                                <w:color w:val="000000" w:themeColor="text1"/>
                                <w:sz w:val="20"/>
                                <w:szCs w:val="20"/>
                              </w:rP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A80AD8" id="_x0000_t202" coordsize="21600,21600" o:spt="202" path="m,l,21600r21600,l21600,xe">
                <v:stroke joinstyle="miter"/>
                <v:path gradientshapeok="t" o:connecttype="rect"/>
              </v:shapetype>
              <v:shape id="Text Box 1" o:spid="_x0000_s1026" type="#_x0000_t202" style="position:absolute;margin-left:561.45pt;margin-top:127.95pt;width:113pt;height:28.0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" stroked="f">
                <v:textbox inset="0,0,0,0">
                  <w:txbxContent>
                    <w:p w:rsidR="00CF0458" w:rsidRPr="00A55038" w:rsidRDefault="0049423B" w:rsidP="002C3F99">
                      <w:pPr>
                        <w:pStyle w:val="Caption"/>
                        <w:spacing w:after="0"/>
                        <w:jc w:val="center"/>
                        <w:rPr>
                          <w:i/>
                          <w:color w:val="000000" w:themeColor="text1"/>
                          <w:sz w:val="20"/>
                          <w:szCs w:val="20"/>
                        </w:rPr>
                      </w:pPr>
                      <w:r>
                        <w:rPr>
                          <w:i/>
                          <w:color w:val="000000" w:themeColor="text1"/>
                          <w:sz w:val="20"/>
                          <w:szCs w:val="20"/>
                        </w:rPr>
                        <w:t>Doris Fritts</w:t>
                      </w:r>
                    </w:p>
                    <w:p w:rsidR="00CF0458" w:rsidRPr="00A55038" w:rsidRDefault="0049423B" w:rsidP="002C3F99">
                      <w:pPr>
                        <w:pStyle w:val="Caption"/>
                        <w:jc w:val="center"/>
                        <w:rPr>
                          <w:i/>
                          <w:color w:val="000000" w:themeColor="text1"/>
                          <w:sz w:val="20"/>
                          <w:szCs w:val="20"/>
                        </w:rPr>
                      </w:pPr>
                      <w:r>
                        <w:rPr>
                          <w:i/>
                          <w:color w:val="000000" w:themeColor="text1"/>
                          <w:sz w:val="20"/>
                          <w:szCs w:val="20"/>
                        </w:rPr>
                        <w:t>Executive Director</w:t>
                      </w:r>
                      <w:r w:rsidR="00CF0458" w:rsidRPr="00A55038">
                        <w:rPr>
                          <w:i/>
                          <w:color w:val="000000" w:themeColor="text1"/>
                          <w:sz w:val="20"/>
                          <w:szCs w:val="20"/>
                        </w:rPr>
                        <w:t xml:space="preserve"> </w:t>
                      </w:r>
                    </w:p>
                  </w:txbxContent>
                </v:textbox>
                <w10:wrap type="tight"/>
              </v:shape>
            </w:pict>
          </mc:Fallback>
        </mc:AlternateContent>
      </w:r>
    </w:p>
    <w:p w:rsidR="00650175" w:rsidRDefault="00650175" w:rsidP="00650175">
      <w:pPr>
        <w:spacing w:before="120" w:after="0"/>
        <w:rPr>
          <w:sz w:val="24"/>
          <w:szCs w:val="24"/>
        </w:rPr>
      </w:pPr>
    </w:p>
    <w:p w:rsidR="007A3ABA" w:rsidRDefault="007A3ABA" w:rsidP="007A3ABA">
      <w:pPr>
        <w:spacing w:after="0" w:line="240" w:lineRule="auto"/>
        <w:rPr>
          <w:sz w:val="24"/>
          <w:szCs w:val="24"/>
        </w:rPr>
      </w:pPr>
      <w:r>
        <w:rPr>
          <w:sz w:val="24"/>
          <w:szCs w:val="24"/>
        </w:rPr>
        <w:t xml:space="preserve">Same Day Surgery Center is committed </w:t>
      </w:r>
      <w:r w:rsidRPr="0049423B">
        <w:rPr>
          <w:rFonts w:cs="Segoe UI"/>
          <w:color w:val="000000"/>
          <w:sz w:val="24"/>
          <w:szCs w:val="24"/>
        </w:rPr>
        <w:t>to delivering the optimal surgical experience for our patient, physician, &amp; employee customers, and supporting our community through the health care delivered and the taxes paid.</w:t>
      </w:r>
      <w:r>
        <w:rPr>
          <w:rFonts w:cs="Segoe UI"/>
          <w:color w:val="000000"/>
          <w:sz w:val="24"/>
          <w:szCs w:val="24"/>
        </w:rPr>
        <w:t xml:space="preserve">  </w:t>
      </w:r>
      <w:r w:rsidRPr="007A3ABA">
        <w:rPr>
          <w:sz w:val="24"/>
          <w:szCs w:val="24"/>
        </w:rPr>
        <w:t xml:space="preserve">In carrying out that purpose, we commit to improving the health of </w:t>
      </w:r>
      <w:r w:rsidR="00BD7045">
        <w:rPr>
          <w:sz w:val="24"/>
          <w:szCs w:val="24"/>
        </w:rPr>
        <w:t xml:space="preserve">the </w:t>
      </w:r>
      <w:r w:rsidRPr="007A3ABA">
        <w:rPr>
          <w:sz w:val="24"/>
          <w:szCs w:val="24"/>
        </w:rPr>
        <w:t>community</w:t>
      </w:r>
      <w:r>
        <w:rPr>
          <w:sz w:val="24"/>
          <w:szCs w:val="24"/>
        </w:rPr>
        <w:t xml:space="preserve"> in collaboration with Regional Health</w:t>
      </w:r>
      <w:r w:rsidR="00BD7045">
        <w:rPr>
          <w:sz w:val="24"/>
          <w:szCs w:val="24"/>
        </w:rPr>
        <w:t xml:space="preserve"> (to </w:t>
      </w:r>
      <w:r w:rsidR="00925FF8">
        <w:rPr>
          <w:sz w:val="24"/>
          <w:szCs w:val="24"/>
        </w:rPr>
        <w:t xml:space="preserve">be </w:t>
      </w:r>
      <w:r w:rsidR="00BD7045">
        <w:rPr>
          <w:sz w:val="24"/>
          <w:szCs w:val="24"/>
        </w:rPr>
        <w:t>renamed Monument</w:t>
      </w:r>
      <w:r w:rsidRPr="007A3ABA">
        <w:rPr>
          <w:sz w:val="24"/>
          <w:szCs w:val="24"/>
        </w:rPr>
        <w:t xml:space="preserve"> </w:t>
      </w:r>
      <w:r w:rsidR="00BD7045">
        <w:rPr>
          <w:sz w:val="24"/>
          <w:szCs w:val="24"/>
        </w:rPr>
        <w:t xml:space="preserve">Health in 2020) </w:t>
      </w:r>
      <w:r w:rsidRPr="007A3ABA">
        <w:rPr>
          <w:sz w:val="24"/>
          <w:szCs w:val="24"/>
        </w:rPr>
        <w:t xml:space="preserve">through the strategies outlined in this Community Health Implementation Plan (CHIP). </w:t>
      </w:r>
    </w:p>
    <w:p w:rsidR="007A3ABA" w:rsidRPr="007A3ABA" w:rsidRDefault="007A3ABA" w:rsidP="007A3ABA">
      <w:pPr>
        <w:spacing w:after="0" w:line="240" w:lineRule="auto"/>
        <w:rPr>
          <w:sz w:val="24"/>
          <w:szCs w:val="24"/>
        </w:rPr>
      </w:pPr>
      <w:r>
        <w:rPr>
          <w:sz w:val="24"/>
          <w:szCs w:val="24"/>
        </w:rPr>
        <w:t>Same Day Surgery Center</w:t>
      </w:r>
      <w:r w:rsidRPr="007A3ABA">
        <w:rPr>
          <w:sz w:val="24"/>
          <w:szCs w:val="24"/>
        </w:rPr>
        <w:t xml:space="preserve"> looks forward to carrying out the activities of our CHIP during the next three years (FY 20</w:t>
      </w:r>
      <w:r w:rsidR="00801A41">
        <w:rPr>
          <w:sz w:val="24"/>
          <w:szCs w:val="24"/>
        </w:rPr>
        <w:t>20</w:t>
      </w:r>
      <w:r w:rsidRPr="007A3ABA">
        <w:rPr>
          <w:sz w:val="24"/>
          <w:szCs w:val="24"/>
        </w:rPr>
        <w:t>-20</w:t>
      </w:r>
      <w:r w:rsidR="00801A41">
        <w:rPr>
          <w:sz w:val="24"/>
          <w:szCs w:val="24"/>
        </w:rPr>
        <w:t>22</w:t>
      </w:r>
      <w:r w:rsidRPr="007A3ABA">
        <w:rPr>
          <w:sz w:val="24"/>
          <w:szCs w:val="24"/>
        </w:rPr>
        <w:t xml:space="preserve">).  Carrying out this plan will require us to move beyond our own walls and increase collaborations with local stakeholders and community organizations. We are excited for this opportunity and look forward to how this work will help our patients and community live well. </w:t>
      </w:r>
    </w:p>
    <w:p w:rsidR="007A3ABA" w:rsidRPr="007A3ABA" w:rsidRDefault="007A3ABA" w:rsidP="007A3ABA">
      <w:pPr>
        <w:spacing w:after="0" w:line="240" w:lineRule="auto"/>
        <w:rPr>
          <w:sz w:val="24"/>
          <w:szCs w:val="24"/>
        </w:rPr>
      </w:pPr>
    </w:p>
    <w:p w:rsidR="007A3ABA" w:rsidRDefault="007A3ABA" w:rsidP="007A3ABA">
      <w:pPr>
        <w:spacing w:after="0" w:line="240" w:lineRule="auto"/>
        <w:rPr>
          <w:sz w:val="24"/>
          <w:szCs w:val="24"/>
        </w:rPr>
      </w:pPr>
    </w:p>
    <w:p w:rsidR="00801A41" w:rsidRDefault="00801A41" w:rsidP="007A3ABA">
      <w:pPr>
        <w:spacing w:after="0" w:line="240" w:lineRule="auto"/>
        <w:rPr>
          <w:sz w:val="24"/>
          <w:szCs w:val="24"/>
        </w:rPr>
      </w:pPr>
    </w:p>
    <w:p w:rsidR="00801A41" w:rsidRDefault="00801A41" w:rsidP="007A3ABA">
      <w:pPr>
        <w:spacing w:after="0" w:line="240" w:lineRule="auto"/>
        <w:rPr>
          <w:sz w:val="24"/>
          <w:szCs w:val="24"/>
        </w:rPr>
      </w:pPr>
    </w:p>
    <w:p w:rsidR="00801A41" w:rsidRPr="007A3ABA" w:rsidRDefault="00801A41" w:rsidP="007A3ABA">
      <w:pPr>
        <w:spacing w:after="0" w:line="240" w:lineRule="auto"/>
        <w:rPr>
          <w:sz w:val="24"/>
          <w:szCs w:val="24"/>
        </w:rPr>
      </w:pPr>
    </w:p>
    <w:p w:rsidR="00BB5CF8" w:rsidRDefault="00BB5CF8" w:rsidP="00007F8D"/>
    <w:p w:rsidR="001C7609" w:rsidRDefault="001C7609" w:rsidP="00007F8D"/>
    <w:p w:rsidR="001C7609" w:rsidRDefault="001C7609" w:rsidP="00007F8D"/>
    <w:p w:rsidR="001C7609" w:rsidRDefault="001C7609" w:rsidP="00007F8D"/>
    <w:p w:rsidR="001C7609" w:rsidRPr="00E35960" w:rsidRDefault="001C7609" w:rsidP="00007F8D"/>
    <w:p w:rsidR="00BB5CF8" w:rsidRPr="00E35960" w:rsidRDefault="00650175" w:rsidP="00007F8D">
      <w:r w:rsidRPr="00E35960">
        <w:rPr>
          <w:noProof/>
        </w:rPr>
        <mc:AlternateContent>
          <mc:Choice Requires="wps">
            <w:drawing>
              <wp:anchor distT="0" distB="0" distL="114300" distR="114300" simplePos="0" relativeHeight="251682816" behindDoc="0" locked="0" layoutInCell="1" allowOverlap="1" wp14:anchorId="28B2FC5C" wp14:editId="6966EBE8">
                <wp:simplePos x="0" y="0"/>
                <wp:positionH relativeFrom="column">
                  <wp:posOffset>-2289175</wp:posOffset>
                </wp:positionH>
                <wp:positionV relativeFrom="paragraph">
                  <wp:posOffset>174625</wp:posOffset>
                </wp:positionV>
                <wp:extent cx="10153650" cy="447675"/>
                <wp:effectExtent l="19050" t="19050" r="38100" b="47625"/>
                <wp:wrapNone/>
                <wp:docPr id="13" name="Flowchart: Process 13"/>
                <wp:cNvGraphicFramePr/>
                <a:graphic xmlns:a="http://schemas.openxmlformats.org/drawingml/2006/main">
                  <a:graphicData uri="http://schemas.microsoft.com/office/word/2010/wordprocessingShape">
                    <wps:wsp>
                      <wps:cNvSpPr/>
                      <wps:spPr>
                        <a:xfrm>
                          <a:off x="0" y="0"/>
                          <a:ext cx="10153650" cy="447675"/>
                        </a:xfrm>
                        <a:prstGeom prst="flowChartProcess">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7C6F8F7B" id="_x0000_t109" coordsize="21600,21600" o:spt="109" path="m,l,21600r21600,l21600,xe">
                <v:stroke joinstyle="miter"/>
                <v:path gradientshapeok="t" o:connecttype="rect"/>
              </v:shapetype>
              <v:shape id="Flowchart: Process 13" o:spid="_x0000_s1026" type="#_x0000_t109" style="position:absolute;margin-left:-180.25pt;margin-top:13.75pt;width:799.5pt;height:35.25pt;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" fillcolor="#f72b1e [3204]" strokecolor="#840c04 [1604]" strokeweight="1.3333mm">
                <v:stroke linestyle="thickThin"/>
              </v:shape>
            </w:pict>
          </mc:Fallback>
        </mc:AlternateContent>
      </w:r>
    </w:p>
    <w:p w:rsidR="00CF0458" w:rsidRDefault="00CF0458" w:rsidP="00007F8D"/>
    <w:p w:rsidR="001C7609" w:rsidRPr="00E35960" w:rsidRDefault="001C7609" w:rsidP="00007F8D"/>
    <w:sdt>
      <w:sdtPr>
        <w:rPr>
          <w:rFonts w:asciiTheme="minorHAnsi" w:hAnsiTheme="minorHAnsi"/>
          <w:caps w:val="0"/>
        </w:rPr>
        <w:id w:val="-322904968"/>
        <w:docPartObj>
          <w:docPartGallery w:val="Table of Contents"/>
          <w:docPartUnique/>
        </w:docPartObj>
      </w:sdtPr>
      <w:sdtEndPr>
        <w:rPr>
          <w:b/>
          <w:bCs/>
          <w:noProof/>
        </w:rPr>
      </w:sdtEndPr>
      <w:sdtContent>
        <w:p w:rsidR="00CF0458" w:rsidRPr="00E35960" w:rsidRDefault="00CF0458">
          <w:pPr>
            <w:pStyle w:val="TOCHeading"/>
            <w:rPr>
              <w:rFonts w:asciiTheme="minorHAnsi" w:hAnsiTheme="minorHAnsi"/>
            </w:rPr>
          </w:pPr>
          <w:r w:rsidRPr="00E35960">
            <w:rPr>
              <w:rFonts w:asciiTheme="minorHAnsi" w:hAnsiTheme="minorHAnsi"/>
            </w:rPr>
            <w:t>Table of Contents</w:t>
          </w:r>
        </w:p>
        <w:p w:rsidR="00925FF8" w:rsidRDefault="00CF0458">
          <w:pPr>
            <w:pStyle w:val="TOC1"/>
            <w:rPr>
              <w:rFonts w:asciiTheme="minorHAnsi" w:eastAsiaTheme="minorEastAsia" w:hAnsiTheme="minorHAnsi"/>
              <w:noProof/>
              <w:color w:val="auto"/>
              <w:sz w:val="22"/>
              <w:szCs w:val="22"/>
            </w:rPr>
          </w:pPr>
          <w:r w:rsidRPr="00E35960">
            <w:rPr>
              <w:rFonts w:asciiTheme="minorHAnsi" w:hAnsiTheme="minorHAnsi"/>
            </w:rPr>
            <w:fldChar w:fldCharType="begin"/>
          </w:r>
          <w:r w:rsidRPr="00E35960">
            <w:rPr>
              <w:rFonts w:asciiTheme="minorHAnsi" w:hAnsiTheme="minorHAnsi"/>
            </w:rPr>
            <w:instrText xml:space="preserve"> TOC \o "1-3" \h \z \u </w:instrText>
          </w:r>
          <w:r w:rsidRPr="00E35960">
            <w:rPr>
              <w:rFonts w:asciiTheme="minorHAnsi" w:hAnsiTheme="minorHAnsi"/>
            </w:rPr>
            <w:fldChar w:fldCharType="separate"/>
          </w:r>
          <w:hyperlink w:anchor="_Toc37427971" w:history="1">
            <w:r w:rsidR="00925FF8" w:rsidRPr="005E1233">
              <w:rPr>
                <w:rStyle w:val="Hyperlink"/>
                <w:noProof/>
              </w:rPr>
              <w:t>About Same Day Surgery Center</w:t>
            </w:r>
            <w:r w:rsidR="00925FF8">
              <w:rPr>
                <w:noProof/>
                <w:webHidden/>
              </w:rPr>
              <w:tab/>
            </w:r>
            <w:r w:rsidR="00925FF8">
              <w:rPr>
                <w:noProof/>
                <w:webHidden/>
              </w:rPr>
              <w:fldChar w:fldCharType="begin"/>
            </w:r>
            <w:r w:rsidR="00925FF8">
              <w:rPr>
                <w:noProof/>
                <w:webHidden/>
              </w:rPr>
              <w:instrText xml:space="preserve"> PAGEREF _Toc37427971 \h </w:instrText>
            </w:r>
            <w:r w:rsidR="00925FF8">
              <w:rPr>
                <w:noProof/>
                <w:webHidden/>
              </w:rPr>
            </w:r>
            <w:r w:rsidR="00925FF8">
              <w:rPr>
                <w:noProof/>
                <w:webHidden/>
              </w:rPr>
              <w:fldChar w:fldCharType="separate"/>
            </w:r>
            <w:r w:rsidR="00925FF8">
              <w:rPr>
                <w:noProof/>
                <w:webHidden/>
              </w:rPr>
              <w:t>4</w:t>
            </w:r>
            <w:r w:rsidR="00925FF8">
              <w:rPr>
                <w:noProof/>
                <w:webHidden/>
              </w:rPr>
              <w:fldChar w:fldCharType="end"/>
            </w:r>
          </w:hyperlink>
        </w:p>
        <w:p w:rsidR="00925FF8" w:rsidRDefault="00925FF8">
          <w:pPr>
            <w:pStyle w:val="TOC1"/>
            <w:rPr>
              <w:rFonts w:asciiTheme="minorHAnsi" w:eastAsiaTheme="minorEastAsia" w:hAnsiTheme="minorHAnsi"/>
              <w:noProof/>
              <w:color w:val="auto"/>
              <w:sz w:val="22"/>
              <w:szCs w:val="22"/>
            </w:rPr>
          </w:pPr>
          <w:hyperlink w:anchor="_Toc37427972" w:history="1">
            <w:r w:rsidRPr="005E1233">
              <w:rPr>
                <w:rStyle w:val="Hyperlink"/>
                <w:noProof/>
              </w:rPr>
              <w:t>Community Health Improvement Overview</w:t>
            </w:r>
            <w:r>
              <w:rPr>
                <w:noProof/>
                <w:webHidden/>
              </w:rPr>
              <w:tab/>
            </w:r>
            <w:r>
              <w:rPr>
                <w:noProof/>
                <w:webHidden/>
              </w:rPr>
              <w:fldChar w:fldCharType="begin"/>
            </w:r>
            <w:r>
              <w:rPr>
                <w:noProof/>
                <w:webHidden/>
              </w:rPr>
              <w:instrText xml:space="preserve"> PAGEREF _Toc37427972 \h </w:instrText>
            </w:r>
            <w:r>
              <w:rPr>
                <w:noProof/>
                <w:webHidden/>
              </w:rPr>
            </w:r>
            <w:r>
              <w:rPr>
                <w:noProof/>
                <w:webHidden/>
              </w:rPr>
              <w:fldChar w:fldCharType="separate"/>
            </w:r>
            <w:r>
              <w:rPr>
                <w:noProof/>
                <w:webHidden/>
              </w:rPr>
              <w:t>5</w:t>
            </w:r>
            <w:r>
              <w:rPr>
                <w:noProof/>
                <w:webHidden/>
              </w:rPr>
              <w:fldChar w:fldCharType="end"/>
            </w:r>
          </w:hyperlink>
        </w:p>
        <w:p w:rsidR="00925FF8" w:rsidRDefault="00925FF8">
          <w:pPr>
            <w:pStyle w:val="TOC2"/>
            <w:rPr>
              <w:rFonts w:eastAsiaTheme="minorEastAsia"/>
              <w:sz w:val="22"/>
              <w:szCs w:val="22"/>
            </w:rPr>
          </w:pPr>
          <w:hyperlink w:anchor="_Toc37427973" w:history="1">
            <w:r w:rsidRPr="005E1233">
              <w:rPr>
                <w:rStyle w:val="Hyperlink"/>
              </w:rPr>
              <w:t>Community Health Needs Assessment Methodology</w:t>
            </w:r>
            <w:r>
              <w:rPr>
                <w:webHidden/>
              </w:rPr>
              <w:tab/>
            </w:r>
            <w:r>
              <w:rPr>
                <w:webHidden/>
              </w:rPr>
              <w:fldChar w:fldCharType="begin"/>
            </w:r>
            <w:r>
              <w:rPr>
                <w:webHidden/>
              </w:rPr>
              <w:instrText xml:space="preserve"> PAGEREF _Toc37427973 \h </w:instrText>
            </w:r>
            <w:r>
              <w:rPr>
                <w:webHidden/>
              </w:rPr>
            </w:r>
            <w:r>
              <w:rPr>
                <w:webHidden/>
              </w:rPr>
              <w:fldChar w:fldCharType="separate"/>
            </w:r>
            <w:r>
              <w:rPr>
                <w:webHidden/>
              </w:rPr>
              <w:t>5</w:t>
            </w:r>
            <w:r>
              <w:rPr>
                <w:webHidden/>
              </w:rPr>
              <w:fldChar w:fldCharType="end"/>
            </w:r>
          </w:hyperlink>
        </w:p>
        <w:p w:rsidR="00925FF8" w:rsidRDefault="00925FF8">
          <w:pPr>
            <w:pStyle w:val="TOC1"/>
            <w:rPr>
              <w:rFonts w:asciiTheme="minorHAnsi" w:eastAsiaTheme="minorEastAsia" w:hAnsiTheme="minorHAnsi"/>
              <w:noProof/>
              <w:color w:val="auto"/>
              <w:sz w:val="22"/>
              <w:szCs w:val="22"/>
            </w:rPr>
          </w:pPr>
          <w:hyperlink w:anchor="_Toc37427974" w:history="1">
            <w:r w:rsidRPr="005E1233">
              <w:rPr>
                <w:rStyle w:val="Hyperlink"/>
                <w:noProof/>
              </w:rPr>
              <w:t>Identified Areas of Opportunity</w:t>
            </w:r>
            <w:r>
              <w:rPr>
                <w:noProof/>
                <w:webHidden/>
              </w:rPr>
              <w:tab/>
            </w:r>
            <w:r>
              <w:rPr>
                <w:noProof/>
                <w:webHidden/>
              </w:rPr>
              <w:fldChar w:fldCharType="begin"/>
            </w:r>
            <w:r>
              <w:rPr>
                <w:noProof/>
                <w:webHidden/>
              </w:rPr>
              <w:instrText xml:space="preserve"> PAGEREF _Toc37427974 \h </w:instrText>
            </w:r>
            <w:r>
              <w:rPr>
                <w:noProof/>
                <w:webHidden/>
              </w:rPr>
            </w:r>
            <w:r>
              <w:rPr>
                <w:noProof/>
                <w:webHidden/>
              </w:rPr>
              <w:fldChar w:fldCharType="separate"/>
            </w:r>
            <w:r>
              <w:rPr>
                <w:noProof/>
                <w:webHidden/>
              </w:rPr>
              <w:t>5</w:t>
            </w:r>
            <w:r>
              <w:rPr>
                <w:noProof/>
                <w:webHidden/>
              </w:rPr>
              <w:fldChar w:fldCharType="end"/>
            </w:r>
          </w:hyperlink>
        </w:p>
        <w:p w:rsidR="00925FF8" w:rsidRDefault="00925FF8">
          <w:pPr>
            <w:pStyle w:val="TOC2"/>
            <w:rPr>
              <w:rFonts w:eastAsiaTheme="minorEastAsia"/>
              <w:sz w:val="22"/>
              <w:szCs w:val="22"/>
            </w:rPr>
          </w:pPr>
          <w:hyperlink w:anchor="_Toc37427975" w:history="1">
            <w:r w:rsidRPr="005E1233">
              <w:rPr>
                <w:rStyle w:val="Hyperlink"/>
              </w:rPr>
              <w:t>Areas of Opportunity Not Chosen for Action</w:t>
            </w:r>
            <w:r>
              <w:rPr>
                <w:webHidden/>
              </w:rPr>
              <w:tab/>
            </w:r>
            <w:r>
              <w:rPr>
                <w:webHidden/>
              </w:rPr>
              <w:fldChar w:fldCharType="begin"/>
            </w:r>
            <w:r>
              <w:rPr>
                <w:webHidden/>
              </w:rPr>
              <w:instrText xml:space="preserve"> PAGEREF _Toc37427975 \h </w:instrText>
            </w:r>
            <w:r>
              <w:rPr>
                <w:webHidden/>
              </w:rPr>
            </w:r>
            <w:r>
              <w:rPr>
                <w:webHidden/>
              </w:rPr>
              <w:fldChar w:fldCharType="separate"/>
            </w:r>
            <w:r>
              <w:rPr>
                <w:webHidden/>
              </w:rPr>
              <w:t>7</w:t>
            </w:r>
            <w:r>
              <w:rPr>
                <w:webHidden/>
              </w:rPr>
              <w:fldChar w:fldCharType="end"/>
            </w:r>
          </w:hyperlink>
        </w:p>
        <w:p w:rsidR="00925FF8" w:rsidRDefault="00925FF8">
          <w:pPr>
            <w:pStyle w:val="TOC1"/>
            <w:rPr>
              <w:rFonts w:asciiTheme="minorHAnsi" w:eastAsiaTheme="minorEastAsia" w:hAnsiTheme="minorHAnsi"/>
              <w:noProof/>
              <w:color w:val="auto"/>
              <w:sz w:val="22"/>
              <w:szCs w:val="22"/>
            </w:rPr>
          </w:pPr>
          <w:hyperlink w:anchor="_Toc37427976" w:history="1">
            <w:r w:rsidRPr="005E1233">
              <w:rPr>
                <w:rStyle w:val="Hyperlink"/>
                <w:rFonts w:eastAsia="Calibri" w:cs="Times New Roman"/>
                <w:noProof/>
              </w:rPr>
              <w:t>Health Priorities and Strategies July 1, 2019 – June 30, 2022</w:t>
            </w:r>
            <w:r>
              <w:rPr>
                <w:noProof/>
                <w:webHidden/>
              </w:rPr>
              <w:tab/>
            </w:r>
            <w:r>
              <w:rPr>
                <w:noProof/>
                <w:webHidden/>
              </w:rPr>
              <w:fldChar w:fldCharType="begin"/>
            </w:r>
            <w:r>
              <w:rPr>
                <w:noProof/>
                <w:webHidden/>
              </w:rPr>
              <w:instrText xml:space="preserve"> PAGEREF _Toc37427976 \h </w:instrText>
            </w:r>
            <w:r>
              <w:rPr>
                <w:noProof/>
                <w:webHidden/>
              </w:rPr>
            </w:r>
            <w:r>
              <w:rPr>
                <w:noProof/>
                <w:webHidden/>
              </w:rPr>
              <w:fldChar w:fldCharType="separate"/>
            </w:r>
            <w:r>
              <w:rPr>
                <w:noProof/>
                <w:webHidden/>
              </w:rPr>
              <w:t>9</w:t>
            </w:r>
            <w:r>
              <w:rPr>
                <w:noProof/>
                <w:webHidden/>
              </w:rPr>
              <w:fldChar w:fldCharType="end"/>
            </w:r>
          </w:hyperlink>
        </w:p>
        <w:p w:rsidR="00925FF8" w:rsidRDefault="00925FF8">
          <w:pPr>
            <w:pStyle w:val="TOC2"/>
            <w:rPr>
              <w:rFonts w:eastAsiaTheme="minorEastAsia"/>
              <w:sz w:val="22"/>
              <w:szCs w:val="22"/>
            </w:rPr>
          </w:pPr>
          <w:hyperlink w:anchor="_Toc37427977" w:history="1">
            <w:r w:rsidRPr="005E1233">
              <w:rPr>
                <w:rStyle w:val="Hyperlink"/>
                <w:rFonts w:eastAsia="Calibri" w:cs="Times New Roman"/>
                <w:b/>
              </w:rPr>
              <w:t>Priority 1:</w:t>
            </w:r>
            <w:r w:rsidRPr="005E1233">
              <w:rPr>
                <w:rStyle w:val="Hyperlink"/>
                <w:rFonts w:eastAsia="Calibri" w:cs="Times New Roman"/>
              </w:rPr>
              <w:t xml:space="preserve"> Cancer</w:t>
            </w:r>
            <w:r>
              <w:rPr>
                <w:webHidden/>
              </w:rPr>
              <w:tab/>
            </w:r>
            <w:r>
              <w:rPr>
                <w:webHidden/>
              </w:rPr>
              <w:fldChar w:fldCharType="begin"/>
            </w:r>
            <w:r>
              <w:rPr>
                <w:webHidden/>
              </w:rPr>
              <w:instrText xml:space="preserve"> PAGEREF _Toc37427977 \h </w:instrText>
            </w:r>
            <w:r>
              <w:rPr>
                <w:webHidden/>
              </w:rPr>
            </w:r>
            <w:r>
              <w:rPr>
                <w:webHidden/>
              </w:rPr>
              <w:fldChar w:fldCharType="separate"/>
            </w:r>
            <w:r>
              <w:rPr>
                <w:webHidden/>
              </w:rPr>
              <w:t>9</w:t>
            </w:r>
            <w:r>
              <w:rPr>
                <w:webHidden/>
              </w:rPr>
              <w:fldChar w:fldCharType="end"/>
            </w:r>
          </w:hyperlink>
        </w:p>
        <w:p w:rsidR="00925FF8" w:rsidRDefault="00925FF8">
          <w:pPr>
            <w:pStyle w:val="TOC2"/>
            <w:rPr>
              <w:rFonts w:eastAsiaTheme="minorEastAsia"/>
              <w:sz w:val="22"/>
              <w:szCs w:val="22"/>
            </w:rPr>
          </w:pPr>
          <w:hyperlink w:anchor="_Toc37427980" w:history="1">
            <w:r w:rsidRPr="005E1233">
              <w:rPr>
                <w:rStyle w:val="Hyperlink"/>
                <w:rFonts w:eastAsia="Calibri" w:cs="Times New Roman"/>
                <w:b/>
              </w:rPr>
              <w:t>Priority 2:</w:t>
            </w:r>
            <w:r w:rsidRPr="005E1233">
              <w:rPr>
                <w:rStyle w:val="Hyperlink"/>
                <w:rFonts w:eastAsia="Calibri" w:cs="Times New Roman"/>
              </w:rPr>
              <w:t xml:space="preserve"> Diabetes</w:t>
            </w:r>
            <w:r>
              <w:rPr>
                <w:webHidden/>
              </w:rPr>
              <w:tab/>
            </w:r>
            <w:r>
              <w:rPr>
                <w:webHidden/>
              </w:rPr>
              <w:fldChar w:fldCharType="begin"/>
            </w:r>
            <w:r>
              <w:rPr>
                <w:webHidden/>
              </w:rPr>
              <w:instrText xml:space="preserve"> PAGEREF _Toc37427980 \h </w:instrText>
            </w:r>
            <w:r>
              <w:rPr>
                <w:webHidden/>
              </w:rPr>
            </w:r>
            <w:r>
              <w:rPr>
                <w:webHidden/>
              </w:rPr>
              <w:fldChar w:fldCharType="separate"/>
            </w:r>
            <w:r>
              <w:rPr>
                <w:webHidden/>
              </w:rPr>
              <w:t>10</w:t>
            </w:r>
            <w:r>
              <w:rPr>
                <w:webHidden/>
              </w:rPr>
              <w:fldChar w:fldCharType="end"/>
            </w:r>
          </w:hyperlink>
        </w:p>
        <w:p w:rsidR="00925FF8" w:rsidRDefault="00925FF8">
          <w:pPr>
            <w:pStyle w:val="TOC1"/>
            <w:rPr>
              <w:rFonts w:asciiTheme="minorHAnsi" w:eastAsiaTheme="minorEastAsia" w:hAnsiTheme="minorHAnsi"/>
              <w:noProof/>
              <w:color w:val="auto"/>
              <w:sz w:val="22"/>
              <w:szCs w:val="22"/>
            </w:rPr>
          </w:pPr>
          <w:hyperlink w:anchor="_Toc37427986" w:history="1">
            <w:r w:rsidRPr="005E1233">
              <w:rPr>
                <w:rStyle w:val="Hyperlink"/>
                <w:noProof/>
              </w:rPr>
              <w:t>Adoption of Community Health Implementation Plan</w:t>
            </w:r>
            <w:r>
              <w:rPr>
                <w:noProof/>
                <w:webHidden/>
              </w:rPr>
              <w:tab/>
            </w:r>
            <w:r>
              <w:rPr>
                <w:noProof/>
                <w:webHidden/>
              </w:rPr>
              <w:fldChar w:fldCharType="begin"/>
            </w:r>
            <w:r>
              <w:rPr>
                <w:noProof/>
                <w:webHidden/>
              </w:rPr>
              <w:instrText xml:space="preserve"> PAGEREF _Toc37427986 \h </w:instrText>
            </w:r>
            <w:r>
              <w:rPr>
                <w:noProof/>
                <w:webHidden/>
              </w:rPr>
            </w:r>
            <w:r>
              <w:rPr>
                <w:noProof/>
                <w:webHidden/>
              </w:rPr>
              <w:fldChar w:fldCharType="separate"/>
            </w:r>
            <w:r>
              <w:rPr>
                <w:noProof/>
                <w:webHidden/>
              </w:rPr>
              <w:t>11</w:t>
            </w:r>
            <w:r>
              <w:rPr>
                <w:noProof/>
                <w:webHidden/>
              </w:rPr>
              <w:fldChar w:fldCharType="end"/>
            </w:r>
          </w:hyperlink>
        </w:p>
        <w:p w:rsidR="00CF0458" w:rsidRPr="00E35960" w:rsidRDefault="00CF0458" w:rsidP="00CA36D8">
          <w:pPr>
            <w:pStyle w:val="TOC1"/>
            <w:rPr>
              <w:rFonts w:asciiTheme="minorHAnsi" w:hAnsiTheme="minorHAnsi"/>
            </w:rPr>
          </w:pPr>
          <w:r w:rsidRPr="00E35960">
            <w:rPr>
              <w:rFonts w:asciiTheme="minorHAnsi" w:hAnsiTheme="minorHAnsi"/>
              <w:b/>
              <w:bCs/>
              <w:noProof/>
            </w:rPr>
            <w:fldChar w:fldCharType="end"/>
          </w:r>
        </w:p>
      </w:sdtContent>
    </w:sdt>
    <w:p w:rsidR="00925FF8" w:rsidRDefault="00925FF8" w:rsidP="00A55038">
      <w:pPr>
        <w:pStyle w:val="Heading1"/>
        <w:spacing w:before="0"/>
        <w:rPr>
          <w:rFonts w:asciiTheme="minorHAnsi" w:hAnsiTheme="minorHAnsi"/>
        </w:rPr>
      </w:pPr>
      <w:bookmarkStart w:id="0" w:name="_Toc37427971"/>
    </w:p>
    <w:p w:rsidR="00925FF8" w:rsidRDefault="00925FF8" w:rsidP="00A55038">
      <w:pPr>
        <w:pStyle w:val="Heading1"/>
        <w:spacing w:before="0"/>
        <w:rPr>
          <w:rFonts w:asciiTheme="minorHAnsi" w:hAnsiTheme="minorHAnsi"/>
        </w:rPr>
      </w:pPr>
    </w:p>
    <w:p w:rsidR="00925FF8" w:rsidRDefault="00925FF8" w:rsidP="00A55038">
      <w:pPr>
        <w:pStyle w:val="Heading1"/>
        <w:spacing w:before="0"/>
        <w:rPr>
          <w:rFonts w:asciiTheme="minorHAnsi" w:hAnsiTheme="minorHAnsi"/>
        </w:rPr>
      </w:pPr>
    </w:p>
    <w:p w:rsidR="0047611D" w:rsidRPr="00E35960" w:rsidRDefault="006B0420" w:rsidP="00A55038">
      <w:pPr>
        <w:pStyle w:val="Heading1"/>
        <w:spacing w:before="0"/>
        <w:rPr>
          <w:rFonts w:asciiTheme="minorHAnsi" w:hAnsiTheme="minorHAnsi"/>
        </w:rPr>
      </w:pPr>
      <w:r w:rsidRPr="00E35960">
        <w:rPr>
          <w:rFonts w:asciiTheme="minorHAnsi" w:hAnsiTheme="minorHAnsi"/>
        </w:rPr>
        <w:t xml:space="preserve">About </w:t>
      </w:r>
      <w:r w:rsidR="0049423B">
        <w:rPr>
          <w:rFonts w:asciiTheme="minorHAnsi" w:hAnsiTheme="minorHAnsi"/>
        </w:rPr>
        <w:t>Same Day Surgery Center</w:t>
      </w:r>
      <w:bookmarkEnd w:id="0"/>
    </w:p>
    <w:p w:rsidR="00834B15" w:rsidRPr="00E35960" w:rsidRDefault="00834B15" w:rsidP="00834B15">
      <w:pPr>
        <w:autoSpaceDE w:val="0"/>
        <w:autoSpaceDN w:val="0"/>
        <w:adjustRightInd w:val="0"/>
        <w:spacing w:before="0" w:after="0"/>
        <w:rPr>
          <w:rFonts w:cs="Segoe UI"/>
          <w:color w:val="000000"/>
          <w:sz w:val="24"/>
          <w:szCs w:val="24"/>
        </w:rPr>
      </w:pPr>
    </w:p>
    <w:p w:rsidR="0049423B" w:rsidRPr="0049423B" w:rsidRDefault="0049423B" w:rsidP="0049423B">
      <w:pPr>
        <w:autoSpaceDE w:val="0"/>
        <w:autoSpaceDN w:val="0"/>
        <w:adjustRightInd w:val="0"/>
        <w:spacing w:before="0" w:after="0"/>
        <w:rPr>
          <w:rFonts w:cs="Segoe UI"/>
          <w:color w:val="000000"/>
          <w:sz w:val="24"/>
          <w:szCs w:val="24"/>
        </w:rPr>
      </w:pPr>
      <w:r w:rsidRPr="0049423B">
        <w:rPr>
          <w:rFonts w:cs="Segoe UI"/>
          <w:color w:val="000000"/>
          <w:sz w:val="24"/>
          <w:szCs w:val="24"/>
        </w:rPr>
        <w:t>Same Day Surgery Center</w:t>
      </w:r>
      <w:r>
        <w:rPr>
          <w:rFonts w:cs="Segoe UI"/>
          <w:color w:val="000000"/>
          <w:sz w:val="24"/>
          <w:szCs w:val="24"/>
        </w:rPr>
        <w:t xml:space="preserve"> (SDSC)</w:t>
      </w:r>
      <w:r w:rsidRPr="0049423B">
        <w:rPr>
          <w:rFonts w:cs="Segoe UI"/>
          <w:color w:val="000000"/>
          <w:sz w:val="24"/>
          <w:szCs w:val="24"/>
        </w:rPr>
        <w:t xml:space="preserve">, LLC, located in Rapid City, South Dakota, is a joint venture of Rapid City Regional Hospital, a tax exempt community hospital, and physicians comprising Rapid City Ambulatory Surgery, LLC. Established in July 2001 as a for-profit surgical specialty hospital, we are committed to delivering the optimal surgical experience for our patient, physician, &amp; employee customers, and supporting our community through the health care delivered and the taxes paid. Despite our name, patients are able to spend multiple nights with us as long as medical necessity exists. </w:t>
      </w:r>
    </w:p>
    <w:p w:rsidR="0049423B" w:rsidRPr="0049423B" w:rsidRDefault="0049423B" w:rsidP="0049423B">
      <w:pPr>
        <w:autoSpaceDE w:val="0"/>
        <w:autoSpaceDN w:val="0"/>
        <w:adjustRightInd w:val="0"/>
        <w:spacing w:before="0" w:after="0"/>
        <w:rPr>
          <w:rFonts w:cs="Segoe UI"/>
          <w:color w:val="000000"/>
          <w:sz w:val="24"/>
          <w:szCs w:val="24"/>
        </w:rPr>
      </w:pPr>
    </w:p>
    <w:p w:rsidR="0049423B" w:rsidRPr="0049423B" w:rsidRDefault="0049423B" w:rsidP="0049423B">
      <w:pPr>
        <w:autoSpaceDE w:val="0"/>
        <w:autoSpaceDN w:val="0"/>
        <w:adjustRightInd w:val="0"/>
        <w:spacing w:before="0" w:after="0"/>
        <w:rPr>
          <w:rFonts w:cs="Segoe UI"/>
          <w:color w:val="000000"/>
          <w:sz w:val="24"/>
          <w:szCs w:val="24"/>
        </w:rPr>
      </w:pPr>
      <w:r w:rsidRPr="0049423B">
        <w:rPr>
          <w:rFonts w:cs="Segoe UI"/>
          <w:color w:val="000000"/>
          <w:sz w:val="24"/>
          <w:szCs w:val="24"/>
        </w:rPr>
        <w:t xml:space="preserve">We serve about </w:t>
      </w:r>
      <w:r w:rsidR="003F675D">
        <w:rPr>
          <w:rFonts w:cs="Segoe UI"/>
          <w:color w:val="000000"/>
          <w:sz w:val="24"/>
          <w:szCs w:val="24"/>
        </w:rPr>
        <w:t>3,</w:t>
      </w:r>
      <w:r w:rsidR="001C7609">
        <w:rPr>
          <w:rFonts w:cs="Segoe UI"/>
          <w:color w:val="000000"/>
          <w:sz w:val="24"/>
          <w:szCs w:val="24"/>
        </w:rPr>
        <w:t>9</w:t>
      </w:r>
      <w:r w:rsidRPr="0049423B">
        <w:rPr>
          <w:rFonts w:cs="Segoe UI"/>
          <w:color w:val="000000"/>
          <w:sz w:val="24"/>
          <w:szCs w:val="24"/>
        </w:rPr>
        <w:t>00 patients per year through inpatient and outpatient surgery, of which about 33% are pediatric receiving ENT procedures and dental care. The vast majority of patients spending the night with us are females having gynecologic surgery or mastectomies. We also currently service podiatric, urologic, plastic and reconstructive,</w:t>
      </w:r>
      <w:r w:rsidR="003F675D">
        <w:rPr>
          <w:rFonts w:cs="Segoe UI"/>
          <w:color w:val="000000"/>
          <w:sz w:val="24"/>
          <w:szCs w:val="24"/>
        </w:rPr>
        <w:t xml:space="preserve"> bariatric,</w:t>
      </w:r>
      <w:r w:rsidRPr="0049423B">
        <w:rPr>
          <w:rFonts w:cs="Segoe UI"/>
          <w:color w:val="000000"/>
          <w:sz w:val="24"/>
          <w:szCs w:val="24"/>
        </w:rPr>
        <w:t xml:space="preserve"> oral and maxillofacial, ophthalmologic, </w:t>
      </w:r>
      <w:r w:rsidR="003F675D">
        <w:rPr>
          <w:rFonts w:cs="Segoe UI"/>
          <w:color w:val="000000"/>
          <w:sz w:val="24"/>
          <w:szCs w:val="24"/>
        </w:rPr>
        <w:t>and general surgery specialties</w:t>
      </w:r>
      <w:r w:rsidRPr="0049423B">
        <w:rPr>
          <w:rFonts w:cs="Segoe UI"/>
          <w:color w:val="000000"/>
          <w:sz w:val="24"/>
          <w:szCs w:val="24"/>
        </w:rPr>
        <w:t xml:space="preserve">. </w:t>
      </w:r>
      <w:r w:rsidR="001C7609">
        <w:rPr>
          <w:rFonts w:cs="Segoe UI"/>
          <w:color w:val="000000"/>
          <w:sz w:val="24"/>
          <w:szCs w:val="24"/>
        </w:rPr>
        <w:t>We have 6 licensed beds.</w:t>
      </w:r>
    </w:p>
    <w:p w:rsidR="0049423B" w:rsidRPr="0049423B" w:rsidRDefault="0049423B" w:rsidP="0049423B">
      <w:pPr>
        <w:autoSpaceDE w:val="0"/>
        <w:autoSpaceDN w:val="0"/>
        <w:adjustRightInd w:val="0"/>
        <w:spacing w:before="0" w:after="0"/>
        <w:rPr>
          <w:rFonts w:cs="Segoe UI"/>
          <w:color w:val="000000"/>
          <w:sz w:val="24"/>
          <w:szCs w:val="24"/>
        </w:rPr>
      </w:pPr>
    </w:p>
    <w:p w:rsidR="00CA55E7" w:rsidRDefault="0049423B" w:rsidP="0049423B">
      <w:pPr>
        <w:autoSpaceDE w:val="0"/>
        <w:autoSpaceDN w:val="0"/>
        <w:adjustRightInd w:val="0"/>
        <w:spacing w:before="0" w:after="0"/>
        <w:rPr>
          <w:rFonts w:cs="Segoe UI"/>
          <w:color w:val="000000"/>
          <w:sz w:val="24"/>
          <w:szCs w:val="24"/>
        </w:rPr>
      </w:pPr>
      <w:r w:rsidRPr="0049423B">
        <w:rPr>
          <w:rFonts w:cs="Segoe UI"/>
          <w:color w:val="000000"/>
          <w:sz w:val="24"/>
          <w:szCs w:val="24"/>
        </w:rPr>
        <w:t>The mission of</w:t>
      </w:r>
      <w:r>
        <w:rPr>
          <w:rFonts w:cs="Segoe UI"/>
          <w:color w:val="000000"/>
          <w:sz w:val="24"/>
          <w:szCs w:val="24"/>
        </w:rPr>
        <w:t xml:space="preserve"> Same Day Surgery Center is to </w:t>
      </w:r>
      <w:r w:rsidRPr="0049423B">
        <w:rPr>
          <w:rFonts w:cs="Segoe UI"/>
          <w:i/>
          <w:color w:val="000000"/>
          <w:sz w:val="24"/>
          <w:szCs w:val="24"/>
        </w:rPr>
        <w:t>provide excellent surgical care in a safe, efficient environment with an emphasis on customer satisfaction</w:t>
      </w:r>
      <w:r w:rsidRPr="0049423B">
        <w:rPr>
          <w:rFonts w:cs="Segoe UI"/>
          <w:color w:val="000000"/>
          <w:sz w:val="24"/>
          <w:szCs w:val="24"/>
        </w:rPr>
        <w:t>. Same Day Surgery Center</w:t>
      </w:r>
      <w:r>
        <w:rPr>
          <w:rFonts w:cs="Segoe UI"/>
          <w:color w:val="000000"/>
          <w:sz w:val="24"/>
          <w:szCs w:val="24"/>
        </w:rPr>
        <w:t xml:space="preserve"> </w:t>
      </w:r>
      <w:r w:rsidR="00834B15" w:rsidRPr="00E35960">
        <w:rPr>
          <w:rFonts w:cs="Segoe UI"/>
          <w:color w:val="000000"/>
          <w:sz w:val="24"/>
          <w:szCs w:val="24"/>
        </w:rPr>
        <w:t xml:space="preserve">is dedicated to addressing its outreach objectives of serving the entire community, not only those who come through its doors. Building on a long tradition of service, the hospital utilizes its strengths alongside those of other well-established community partners. This strategy allows </w:t>
      </w:r>
      <w:r w:rsidR="00E35960">
        <w:rPr>
          <w:rFonts w:cs="Segoe UI"/>
          <w:color w:val="000000"/>
          <w:sz w:val="24"/>
          <w:szCs w:val="24"/>
        </w:rPr>
        <w:t>the hospital</w:t>
      </w:r>
      <w:r w:rsidR="00834B15" w:rsidRPr="00E35960">
        <w:rPr>
          <w:rFonts w:cs="Segoe UI"/>
          <w:color w:val="000000"/>
          <w:sz w:val="24"/>
          <w:szCs w:val="24"/>
        </w:rPr>
        <w:t xml:space="preserve"> to better understand and reach the most vulnerable sectors of the community, while meeting pressing health care needs. The goal is to improve the community’s health status by empowering citizens to make healthy life choices.</w:t>
      </w:r>
    </w:p>
    <w:p w:rsidR="00B71341" w:rsidRDefault="00B71341" w:rsidP="0049423B">
      <w:pPr>
        <w:autoSpaceDE w:val="0"/>
        <w:autoSpaceDN w:val="0"/>
        <w:adjustRightInd w:val="0"/>
        <w:spacing w:before="0" w:after="0"/>
        <w:rPr>
          <w:rFonts w:cs="Segoe UI"/>
          <w:color w:val="000000"/>
          <w:sz w:val="24"/>
          <w:szCs w:val="24"/>
        </w:rPr>
      </w:pPr>
    </w:p>
    <w:p w:rsidR="00B71341" w:rsidRDefault="00B71341" w:rsidP="0049423B">
      <w:pPr>
        <w:autoSpaceDE w:val="0"/>
        <w:autoSpaceDN w:val="0"/>
        <w:adjustRightInd w:val="0"/>
        <w:spacing w:before="0" w:after="0"/>
        <w:rPr>
          <w:rFonts w:cs="Segoe UI"/>
          <w:color w:val="000000"/>
          <w:sz w:val="24"/>
          <w:szCs w:val="24"/>
        </w:rPr>
      </w:pPr>
    </w:p>
    <w:p w:rsidR="00B71341" w:rsidRDefault="00B71341" w:rsidP="0049423B">
      <w:pPr>
        <w:autoSpaceDE w:val="0"/>
        <w:autoSpaceDN w:val="0"/>
        <w:adjustRightInd w:val="0"/>
        <w:spacing w:before="0" w:after="0"/>
        <w:rPr>
          <w:rFonts w:cs="Segoe UI"/>
          <w:color w:val="000000"/>
          <w:sz w:val="24"/>
          <w:szCs w:val="24"/>
        </w:rPr>
      </w:pPr>
    </w:p>
    <w:p w:rsidR="00B71341" w:rsidRDefault="00B71341" w:rsidP="0049423B">
      <w:pPr>
        <w:autoSpaceDE w:val="0"/>
        <w:autoSpaceDN w:val="0"/>
        <w:adjustRightInd w:val="0"/>
        <w:spacing w:before="0" w:after="0"/>
        <w:rPr>
          <w:rFonts w:cs="Segoe UI"/>
          <w:color w:val="000000"/>
          <w:sz w:val="24"/>
          <w:szCs w:val="24"/>
        </w:rPr>
      </w:pPr>
    </w:p>
    <w:p w:rsidR="00B71341" w:rsidRDefault="00B71341" w:rsidP="0049423B">
      <w:pPr>
        <w:autoSpaceDE w:val="0"/>
        <w:autoSpaceDN w:val="0"/>
        <w:adjustRightInd w:val="0"/>
        <w:spacing w:before="0" w:after="0"/>
        <w:rPr>
          <w:rFonts w:cs="Segoe UI"/>
          <w:color w:val="000000"/>
          <w:sz w:val="24"/>
          <w:szCs w:val="24"/>
        </w:rPr>
      </w:pPr>
    </w:p>
    <w:p w:rsidR="00B71341" w:rsidRPr="00E35960" w:rsidRDefault="00B71341" w:rsidP="0049423B">
      <w:pPr>
        <w:autoSpaceDE w:val="0"/>
        <w:autoSpaceDN w:val="0"/>
        <w:adjustRightInd w:val="0"/>
        <w:spacing w:before="0" w:after="0"/>
        <w:rPr>
          <w:rFonts w:cs="Segoe UI"/>
          <w:color w:val="000000"/>
          <w:sz w:val="24"/>
          <w:szCs w:val="24"/>
        </w:rPr>
      </w:pPr>
    </w:p>
    <w:p w:rsidR="00D72778" w:rsidRPr="00E35960" w:rsidRDefault="00573E55" w:rsidP="00D72778">
      <w:pPr>
        <w:pStyle w:val="Heading1"/>
        <w:rPr>
          <w:rFonts w:asciiTheme="minorHAnsi" w:hAnsiTheme="minorHAnsi"/>
        </w:rPr>
      </w:pPr>
      <w:bookmarkStart w:id="1" w:name="_Toc37427972"/>
      <w:r w:rsidRPr="00E35960">
        <w:rPr>
          <w:rFonts w:asciiTheme="minorHAnsi" w:hAnsiTheme="minorHAnsi"/>
        </w:rPr>
        <w:t>C</w:t>
      </w:r>
      <w:r w:rsidR="00007F8D" w:rsidRPr="00E35960">
        <w:rPr>
          <w:rFonts w:asciiTheme="minorHAnsi" w:hAnsiTheme="minorHAnsi"/>
        </w:rPr>
        <w:t>ommunity Health Improvement</w:t>
      </w:r>
      <w:r w:rsidR="00D72778" w:rsidRPr="00E35960">
        <w:rPr>
          <w:rFonts w:asciiTheme="minorHAnsi" w:hAnsiTheme="minorHAnsi"/>
        </w:rPr>
        <w:t xml:space="preserve"> Overview</w:t>
      </w:r>
      <w:bookmarkEnd w:id="1"/>
    </w:p>
    <w:p w:rsidR="00DC5FFD" w:rsidRDefault="00573E55" w:rsidP="00D16660">
      <w:pPr>
        <w:rPr>
          <w:sz w:val="24"/>
          <w:szCs w:val="24"/>
        </w:rPr>
      </w:pPr>
      <w:r w:rsidRPr="00E35960">
        <w:rPr>
          <w:sz w:val="24"/>
          <w:szCs w:val="24"/>
        </w:rPr>
        <w:t>In November 201</w:t>
      </w:r>
      <w:r w:rsidR="001C7609">
        <w:rPr>
          <w:sz w:val="24"/>
          <w:szCs w:val="24"/>
        </w:rPr>
        <w:t>8</w:t>
      </w:r>
      <w:r w:rsidRPr="00E35960">
        <w:rPr>
          <w:sz w:val="24"/>
          <w:szCs w:val="24"/>
        </w:rPr>
        <w:t xml:space="preserve">, </w:t>
      </w:r>
      <w:r w:rsidR="00E35960">
        <w:rPr>
          <w:sz w:val="24"/>
          <w:szCs w:val="24"/>
        </w:rPr>
        <w:t xml:space="preserve">Regional Health contracted with </w:t>
      </w:r>
      <w:r w:rsidRPr="00E35960">
        <w:rPr>
          <w:sz w:val="24"/>
          <w:szCs w:val="24"/>
        </w:rPr>
        <w:t xml:space="preserve">Professional Research Consultants (PRC) </w:t>
      </w:r>
      <w:r w:rsidR="00E35960">
        <w:rPr>
          <w:sz w:val="24"/>
          <w:szCs w:val="24"/>
        </w:rPr>
        <w:t>to conduct</w:t>
      </w:r>
      <w:r w:rsidRPr="00E35960">
        <w:rPr>
          <w:sz w:val="24"/>
          <w:szCs w:val="24"/>
        </w:rPr>
        <w:t xml:space="preserve"> Community Health Needs Assessment</w:t>
      </w:r>
      <w:r w:rsidR="00E35960">
        <w:rPr>
          <w:sz w:val="24"/>
          <w:szCs w:val="24"/>
        </w:rPr>
        <w:t>s</w:t>
      </w:r>
      <w:r w:rsidRPr="00E35960">
        <w:rPr>
          <w:sz w:val="24"/>
          <w:szCs w:val="24"/>
        </w:rPr>
        <w:t xml:space="preserve"> (CHNA) for</w:t>
      </w:r>
      <w:r w:rsidR="00E35960">
        <w:rPr>
          <w:sz w:val="24"/>
          <w:szCs w:val="24"/>
        </w:rPr>
        <w:t xml:space="preserve"> each of its hospital communities </w:t>
      </w:r>
      <w:r w:rsidR="0049423B">
        <w:rPr>
          <w:sz w:val="24"/>
          <w:szCs w:val="24"/>
        </w:rPr>
        <w:t xml:space="preserve">and </w:t>
      </w:r>
      <w:r w:rsidRPr="00E35960">
        <w:rPr>
          <w:sz w:val="24"/>
          <w:szCs w:val="24"/>
        </w:rPr>
        <w:t xml:space="preserve">the </w:t>
      </w:r>
      <w:r w:rsidR="0049423B">
        <w:rPr>
          <w:sz w:val="24"/>
          <w:szCs w:val="24"/>
        </w:rPr>
        <w:t>Same Day Surgery Center</w:t>
      </w:r>
      <w:r w:rsidRPr="00E35960">
        <w:rPr>
          <w:sz w:val="24"/>
          <w:szCs w:val="24"/>
        </w:rPr>
        <w:t xml:space="preserve"> service area. The CHNA</w:t>
      </w:r>
      <w:r w:rsidR="00DC5FFD" w:rsidRPr="00E35960">
        <w:rPr>
          <w:sz w:val="24"/>
          <w:szCs w:val="24"/>
        </w:rPr>
        <w:t xml:space="preserve"> is a systematic, data-driven approach to determining the health status, be</w:t>
      </w:r>
      <w:r w:rsidRPr="00E35960">
        <w:rPr>
          <w:sz w:val="24"/>
          <w:szCs w:val="24"/>
        </w:rPr>
        <w:t xml:space="preserve">haviors, and needs of residents. </w:t>
      </w:r>
      <w:r w:rsidR="00DC5FFD" w:rsidRPr="00E35960">
        <w:rPr>
          <w:sz w:val="24"/>
          <w:szCs w:val="24"/>
        </w:rPr>
        <w:t xml:space="preserve">The assessment provides information so that communities may identify issues of greatest concern and decide to commit resources to those areas, thereby making the greatest possible impact on community health status. </w:t>
      </w:r>
    </w:p>
    <w:p w:rsidR="002312A7" w:rsidRDefault="002312A7" w:rsidP="00D16660">
      <w:pPr>
        <w:rPr>
          <w:sz w:val="24"/>
          <w:szCs w:val="24"/>
        </w:rPr>
      </w:pPr>
    </w:p>
    <w:p w:rsidR="002312A7" w:rsidRPr="00E35960" w:rsidRDefault="002312A7" w:rsidP="00D16660">
      <w:pPr>
        <w:rPr>
          <w:sz w:val="24"/>
          <w:szCs w:val="24"/>
        </w:rPr>
      </w:pPr>
    </w:p>
    <w:p w:rsidR="00F11522" w:rsidRPr="00E35960" w:rsidRDefault="00DD32F7" w:rsidP="00F11522">
      <w:pPr>
        <w:pStyle w:val="Heading2"/>
        <w:rPr>
          <w:rFonts w:asciiTheme="minorHAnsi" w:hAnsiTheme="minorHAnsi"/>
          <w:color w:val="auto"/>
          <w:sz w:val="20"/>
          <w:szCs w:val="20"/>
        </w:rPr>
      </w:pPr>
      <w:bookmarkStart w:id="2" w:name="_Toc37427973"/>
      <w:r w:rsidRPr="00E35960">
        <w:rPr>
          <w:rFonts w:asciiTheme="minorHAnsi" w:hAnsiTheme="minorHAnsi"/>
        </w:rPr>
        <w:t xml:space="preserve">Community Health Needs Assessment </w:t>
      </w:r>
      <w:r w:rsidR="00F11522" w:rsidRPr="00E35960">
        <w:rPr>
          <w:rFonts w:asciiTheme="minorHAnsi" w:hAnsiTheme="minorHAnsi"/>
        </w:rPr>
        <w:t>Methodology</w:t>
      </w:r>
      <w:bookmarkEnd w:id="2"/>
    </w:p>
    <w:p w:rsidR="00F11522" w:rsidRPr="00E35960" w:rsidRDefault="00573E55" w:rsidP="00F11522">
      <w:pPr>
        <w:spacing w:after="200"/>
        <w:rPr>
          <w:sz w:val="24"/>
          <w:szCs w:val="24"/>
        </w:rPr>
      </w:pPr>
      <w:r w:rsidRPr="00E35960">
        <w:rPr>
          <w:sz w:val="24"/>
          <w:szCs w:val="24"/>
        </w:rPr>
        <w:t>The CHNA report</w:t>
      </w:r>
      <w:r w:rsidR="00F11522" w:rsidRPr="00E35960">
        <w:rPr>
          <w:sz w:val="24"/>
          <w:szCs w:val="24"/>
        </w:rPr>
        <w:t xml:space="preserve"> incorporates data from both quantitative and qualitative sources. Quantitative data input includes primary research (the PRC Community Health Survey) and secondary research (vital statistics and other existing health-related data); these quantitative components allow for trending and comparison to benchmark data at the state and national levels. Qualitative data input includes primary research gathered through an Online Key Informant Survey.</w:t>
      </w:r>
    </w:p>
    <w:p w:rsidR="00B71341" w:rsidRPr="00E35960" w:rsidRDefault="00F41DD9" w:rsidP="00DA1D1B">
      <w:pPr>
        <w:spacing w:before="240" w:after="200"/>
        <w:rPr>
          <w:sz w:val="24"/>
          <w:szCs w:val="24"/>
        </w:rPr>
      </w:pPr>
      <w:r w:rsidRPr="00E35960">
        <w:rPr>
          <w:sz w:val="24"/>
          <w:szCs w:val="24"/>
        </w:rPr>
        <w:t>While this assessment is quite comprehensive, it cannot measure all possible aspects of health in the community, nor can it adequately represent all possible populations of interest. It must be recognized that these information gaps might in some ways limit the ability to assess all of the community’s health needs.</w:t>
      </w:r>
    </w:p>
    <w:p w:rsidR="00D22B8A" w:rsidRDefault="00D22B8A" w:rsidP="00D16660">
      <w:pPr>
        <w:pStyle w:val="Heading1"/>
        <w:rPr>
          <w:rFonts w:asciiTheme="minorHAnsi" w:hAnsiTheme="minorHAnsi"/>
        </w:rPr>
      </w:pPr>
      <w:bookmarkStart w:id="3" w:name="_Toc37427974"/>
      <w:r w:rsidRPr="0049423B">
        <w:rPr>
          <w:rFonts w:asciiTheme="minorHAnsi" w:hAnsiTheme="minorHAnsi"/>
        </w:rPr>
        <w:t>Identified Areas of Opportunity</w:t>
      </w:r>
      <w:bookmarkEnd w:id="3"/>
    </w:p>
    <w:p w:rsidR="001C7609" w:rsidRPr="00E35960" w:rsidRDefault="001C7609" w:rsidP="001C7609">
      <w:pPr>
        <w:spacing w:before="240" w:after="200"/>
        <w:rPr>
          <w:sz w:val="24"/>
          <w:szCs w:val="24"/>
        </w:rPr>
      </w:pPr>
      <w:r w:rsidRPr="00BF3D88">
        <w:rPr>
          <w:sz w:val="24"/>
          <w:szCs w:val="24"/>
        </w:rPr>
        <w:t>The following “Areas of Opportunity” represent the significant health needs of the community, based on the information gathered through this Community Health Needs Assessment and the guidelines set forth in Healthy People 2020. From these data, opportunities for health improvement exist in the area with regard to the following health issues</w:t>
      </w:r>
      <w:r>
        <w:rPr>
          <w:sz w:val="24"/>
          <w:szCs w:val="24"/>
        </w:rPr>
        <w:t>.</w:t>
      </w:r>
      <w:r w:rsidRPr="00BF3D88">
        <w:rPr>
          <w:sz w:val="24"/>
          <w:szCs w:val="24"/>
        </w:rPr>
        <w:t xml:space="preserve"> (</w:t>
      </w:r>
      <w:r>
        <w:rPr>
          <w:sz w:val="24"/>
          <w:szCs w:val="24"/>
        </w:rPr>
        <w:t>S</w:t>
      </w:r>
      <w:r w:rsidRPr="00BF3D88">
        <w:rPr>
          <w:sz w:val="24"/>
          <w:szCs w:val="24"/>
        </w:rPr>
        <w:t>ee also the summary tables presented in the following section).</w:t>
      </w:r>
    </w:p>
    <w:tbl>
      <w:tblPr>
        <w:tblStyle w:val="LightGrid-Accent31"/>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80" w:firstRow="0" w:lastRow="0" w:firstColumn="1" w:lastColumn="0" w:noHBand="0" w:noVBand="1"/>
      </w:tblPr>
      <w:tblGrid>
        <w:gridCol w:w="2866"/>
        <w:gridCol w:w="8748"/>
      </w:tblGrid>
      <w:tr w:rsidR="001C7609" w:rsidRPr="005D2220" w:rsidTr="001C7609">
        <w:trPr>
          <w:cnfStyle w:val="000000100000" w:firstRow="0" w:lastRow="0" w:firstColumn="0" w:lastColumn="0" w:oddVBand="0" w:evenVBand="0" w:oddHBand="1" w:evenHBand="0" w:firstRowFirstColumn="0" w:firstRowLastColumn="0" w:lastRowFirstColumn="0" w:lastRowLastColumn="0"/>
          <w:trHeight w:val="541"/>
          <w:jc w:val="center"/>
        </w:trPr>
        <w:tc>
          <w:tcPr>
            <w:cnfStyle w:val="001000000000" w:firstRow="0" w:lastRow="0" w:firstColumn="1" w:lastColumn="0" w:oddVBand="0" w:evenVBand="0" w:oddHBand="0" w:evenHBand="0" w:firstRowFirstColumn="0" w:firstRowLastColumn="0" w:lastRowFirstColumn="0" w:lastRowLastColumn="0"/>
            <w:tcW w:w="2866" w:type="dxa"/>
            <w:shd w:val="clear" w:color="auto" w:fill="auto"/>
          </w:tcPr>
          <w:p w:rsidR="001C7609" w:rsidRPr="005D2220" w:rsidRDefault="001C7609" w:rsidP="00E8725A">
            <w:pPr>
              <w:spacing w:before="0" w:after="0"/>
              <w:rPr>
                <w:rFonts w:asciiTheme="minorHAnsi" w:hAnsiTheme="minorHAnsi"/>
                <w:sz w:val="21"/>
                <w:szCs w:val="21"/>
              </w:rPr>
            </w:pPr>
            <w:r w:rsidRPr="005D2220">
              <w:rPr>
                <w:rFonts w:asciiTheme="minorHAnsi" w:hAnsiTheme="minorHAnsi"/>
                <w:sz w:val="21"/>
                <w:szCs w:val="21"/>
              </w:rPr>
              <w:t>Access to Healthcare Services</w:t>
            </w:r>
          </w:p>
          <w:p w:rsidR="001C7609" w:rsidRPr="005D2220" w:rsidRDefault="001C7609" w:rsidP="00E8725A">
            <w:pPr>
              <w:spacing w:before="0" w:after="0"/>
              <w:rPr>
                <w:rFonts w:asciiTheme="minorHAnsi" w:hAnsiTheme="minorHAnsi"/>
                <w:sz w:val="21"/>
                <w:szCs w:val="21"/>
              </w:rPr>
            </w:pPr>
          </w:p>
        </w:tc>
        <w:tc>
          <w:tcPr>
            <w:tcW w:w="8748" w:type="dxa"/>
            <w:shd w:val="clear" w:color="auto" w:fill="auto"/>
          </w:tcPr>
          <w:p w:rsidR="001C7609" w:rsidRPr="005D2220" w:rsidRDefault="001C7609" w:rsidP="00E8725A">
            <w:pPr>
              <w:numPr>
                <w:ilvl w:val="0"/>
                <w:numId w:val="22"/>
              </w:numPr>
              <w:spacing w:before="0" w:after="0"/>
              <w:contextualSpacing/>
              <w:cnfStyle w:val="000000100000" w:firstRow="0" w:lastRow="0" w:firstColumn="0" w:lastColumn="0" w:oddVBand="0" w:evenVBand="0" w:oddHBand="1" w:evenHBand="0" w:firstRowFirstColumn="0" w:firstRowLastColumn="0" w:lastRowFirstColumn="0" w:lastRowLastColumn="0"/>
              <w:rPr>
                <w:rFonts w:eastAsia="Calibri" w:cs="Times New Roman"/>
                <w:sz w:val="21"/>
                <w:szCs w:val="21"/>
              </w:rPr>
            </w:pPr>
            <w:r w:rsidRPr="005D2220">
              <w:rPr>
                <w:rFonts w:eastAsia="Calibri" w:cs="Times New Roman"/>
                <w:sz w:val="21"/>
                <w:szCs w:val="21"/>
              </w:rPr>
              <w:t>Routine Medical Care (Children)</w:t>
            </w:r>
          </w:p>
          <w:p w:rsidR="001C7609" w:rsidRPr="005D2220" w:rsidRDefault="001C7609" w:rsidP="00E8725A">
            <w:pPr>
              <w:numPr>
                <w:ilvl w:val="0"/>
                <w:numId w:val="22"/>
              </w:numPr>
              <w:spacing w:before="0" w:after="0"/>
              <w:contextualSpacing/>
              <w:cnfStyle w:val="000000100000" w:firstRow="0" w:lastRow="0" w:firstColumn="0" w:lastColumn="0" w:oddVBand="0" w:evenVBand="0" w:oddHBand="1" w:evenHBand="0" w:firstRowFirstColumn="0" w:firstRowLastColumn="0" w:lastRowFirstColumn="0" w:lastRowLastColumn="0"/>
              <w:rPr>
                <w:rFonts w:eastAsia="Calibri" w:cs="Times New Roman"/>
                <w:sz w:val="21"/>
                <w:szCs w:val="21"/>
              </w:rPr>
            </w:pPr>
            <w:r>
              <w:rPr>
                <w:rFonts w:eastAsia="Calibri" w:cs="Times New Roman"/>
                <w:sz w:val="21"/>
                <w:szCs w:val="21"/>
              </w:rPr>
              <w:t>Eye Exams</w:t>
            </w:r>
          </w:p>
        </w:tc>
      </w:tr>
      <w:tr w:rsidR="001C7609" w:rsidRPr="00926DA0" w:rsidTr="001C7609">
        <w:trPr>
          <w:cnfStyle w:val="000000010000" w:firstRow="0" w:lastRow="0" w:firstColumn="0" w:lastColumn="0" w:oddVBand="0" w:evenVBand="0" w:oddHBand="0" w:evenHBand="1" w:firstRowFirstColumn="0" w:firstRowLastColumn="0" w:lastRowFirstColumn="0" w:lastRowLastColumn="0"/>
          <w:trHeight w:val="290"/>
          <w:jc w:val="center"/>
        </w:trPr>
        <w:tc>
          <w:tcPr>
            <w:cnfStyle w:val="001000000000" w:firstRow="0" w:lastRow="0" w:firstColumn="1" w:lastColumn="0" w:oddVBand="0" w:evenVBand="0" w:oddHBand="0" w:evenHBand="0" w:firstRowFirstColumn="0" w:firstRowLastColumn="0" w:lastRowFirstColumn="0" w:lastRowLastColumn="0"/>
            <w:tcW w:w="2866" w:type="dxa"/>
            <w:shd w:val="clear" w:color="auto" w:fill="auto"/>
          </w:tcPr>
          <w:p w:rsidR="001C7609" w:rsidRPr="005D2220" w:rsidRDefault="001C7609" w:rsidP="00E8725A">
            <w:pPr>
              <w:spacing w:before="0" w:after="0"/>
              <w:rPr>
                <w:rFonts w:asciiTheme="minorHAnsi" w:hAnsiTheme="minorHAnsi"/>
                <w:sz w:val="21"/>
                <w:szCs w:val="21"/>
              </w:rPr>
            </w:pPr>
            <w:r w:rsidRPr="005D2220">
              <w:rPr>
                <w:rFonts w:asciiTheme="minorHAnsi" w:hAnsiTheme="minorHAnsi"/>
                <w:sz w:val="21"/>
                <w:szCs w:val="21"/>
              </w:rPr>
              <w:t>Cancer</w:t>
            </w:r>
          </w:p>
        </w:tc>
        <w:tc>
          <w:tcPr>
            <w:tcW w:w="8748" w:type="dxa"/>
            <w:shd w:val="clear" w:color="auto" w:fill="auto"/>
          </w:tcPr>
          <w:p w:rsidR="001C7609" w:rsidRPr="00926DA0" w:rsidRDefault="001C7609" w:rsidP="00E8725A">
            <w:pPr>
              <w:numPr>
                <w:ilvl w:val="0"/>
                <w:numId w:val="22"/>
              </w:numPr>
              <w:spacing w:before="0" w:after="0"/>
              <w:contextualSpacing/>
              <w:cnfStyle w:val="000000010000" w:firstRow="0" w:lastRow="0" w:firstColumn="0" w:lastColumn="0" w:oddVBand="0" w:evenVBand="0" w:oddHBand="0" w:evenHBand="1" w:firstRowFirstColumn="0" w:firstRowLastColumn="0" w:lastRowFirstColumn="0" w:lastRowLastColumn="0"/>
              <w:rPr>
                <w:rFonts w:eastAsia="Calibri" w:cs="Times New Roman"/>
                <w:sz w:val="21"/>
                <w:szCs w:val="21"/>
              </w:rPr>
            </w:pPr>
            <w:r w:rsidRPr="005D2220">
              <w:rPr>
                <w:rFonts w:eastAsia="Calibri" w:cs="Times New Roman"/>
                <w:sz w:val="21"/>
                <w:szCs w:val="21"/>
              </w:rPr>
              <w:t>Cancer is the leading cause of death</w:t>
            </w:r>
          </w:p>
        </w:tc>
      </w:tr>
      <w:tr w:rsidR="001C7609" w:rsidRPr="005D2220" w:rsidTr="001C7609">
        <w:trPr>
          <w:cnfStyle w:val="000000100000" w:firstRow="0" w:lastRow="0" w:firstColumn="0" w:lastColumn="0" w:oddVBand="0" w:evenVBand="0" w:oddHBand="1" w:evenHBand="0" w:firstRowFirstColumn="0" w:firstRowLastColumn="0" w:lastRowFirstColumn="0" w:lastRowLastColumn="0"/>
          <w:trHeight w:val="270"/>
          <w:jc w:val="center"/>
        </w:trPr>
        <w:tc>
          <w:tcPr>
            <w:cnfStyle w:val="001000000000" w:firstRow="0" w:lastRow="0" w:firstColumn="1" w:lastColumn="0" w:oddVBand="0" w:evenVBand="0" w:oddHBand="0" w:evenHBand="0" w:firstRowFirstColumn="0" w:firstRowLastColumn="0" w:lastRowFirstColumn="0" w:lastRowLastColumn="0"/>
            <w:tcW w:w="2866" w:type="dxa"/>
            <w:shd w:val="clear" w:color="auto" w:fill="auto"/>
          </w:tcPr>
          <w:p w:rsidR="001C7609" w:rsidRPr="005D2220" w:rsidRDefault="001C7609" w:rsidP="00E8725A">
            <w:pPr>
              <w:spacing w:before="0" w:after="0"/>
              <w:rPr>
                <w:rFonts w:asciiTheme="minorHAnsi" w:hAnsiTheme="minorHAnsi"/>
                <w:sz w:val="21"/>
                <w:szCs w:val="21"/>
              </w:rPr>
            </w:pPr>
            <w:r w:rsidRPr="005D2220">
              <w:rPr>
                <w:rFonts w:asciiTheme="minorHAnsi" w:hAnsiTheme="minorHAnsi"/>
                <w:sz w:val="21"/>
                <w:szCs w:val="21"/>
              </w:rPr>
              <w:t>Diabetes</w:t>
            </w:r>
          </w:p>
        </w:tc>
        <w:tc>
          <w:tcPr>
            <w:tcW w:w="8748" w:type="dxa"/>
            <w:shd w:val="clear" w:color="auto" w:fill="auto"/>
          </w:tcPr>
          <w:p w:rsidR="001C7609" w:rsidRPr="005D2220" w:rsidRDefault="001C7609" w:rsidP="00E8725A">
            <w:pPr>
              <w:numPr>
                <w:ilvl w:val="0"/>
                <w:numId w:val="23"/>
              </w:numPr>
              <w:spacing w:before="0" w:after="0"/>
              <w:contextualSpacing/>
              <w:cnfStyle w:val="000000100000" w:firstRow="0" w:lastRow="0" w:firstColumn="0" w:lastColumn="0" w:oddVBand="0" w:evenVBand="0" w:oddHBand="1" w:evenHBand="0" w:firstRowFirstColumn="0" w:firstRowLastColumn="0" w:lastRowFirstColumn="0" w:lastRowLastColumn="0"/>
              <w:rPr>
                <w:rFonts w:eastAsia="Calibri" w:cs="Times New Roman"/>
                <w:sz w:val="21"/>
                <w:szCs w:val="21"/>
              </w:rPr>
            </w:pPr>
            <w:r w:rsidRPr="005D2220">
              <w:rPr>
                <w:rFonts w:eastAsia="Calibri" w:cs="Times New Roman"/>
                <w:sz w:val="21"/>
                <w:szCs w:val="21"/>
              </w:rPr>
              <w:t xml:space="preserve">Ranked as a top concern in the Online Key Informant Survey </w:t>
            </w:r>
          </w:p>
        </w:tc>
      </w:tr>
      <w:tr w:rsidR="001C7609" w:rsidRPr="005D2220" w:rsidTr="001C7609">
        <w:trPr>
          <w:cnfStyle w:val="000000010000" w:firstRow="0" w:lastRow="0" w:firstColumn="0" w:lastColumn="0" w:oddVBand="0" w:evenVBand="0" w:oddHBand="0" w:evenHBand="1" w:firstRowFirstColumn="0" w:firstRowLastColumn="0" w:lastRowFirstColumn="0" w:lastRowLastColumn="0"/>
          <w:trHeight w:val="811"/>
          <w:jc w:val="center"/>
        </w:trPr>
        <w:tc>
          <w:tcPr>
            <w:cnfStyle w:val="001000000000" w:firstRow="0" w:lastRow="0" w:firstColumn="1" w:lastColumn="0" w:oddVBand="0" w:evenVBand="0" w:oddHBand="0" w:evenHBand="0" w:firstRowFirstColumn="0" w:firstRowLastColumn="0" w:lastRowFirstColumn="0" w:lastRowLastColumn="0"/>
            <w:tcW w:w="2866" w:type="dxa"/>
            <w:shd w:val="clear" w:color="auto" w:fill="auto"/>
          </w:tcPr>
          <w:p w:rsidR="001C7609" w:rsidRPr="005D2220" w:rsidRDefault="001C7609" w:rsidP="00E8725A">
            <w:pPr>
              <w:spacing w:before="0" w:after="0"/>
              <w:rPr>
                <w:rFonts w:asciiTheme="minorHAnsi" w:hAnsiTheme="minorHAnsi"/>
                <w:sz w:val="21"/>
                <w:szCs w:val="21"/>
              </w:rPr>
            </w:pPr>
            <w:r w:rsidRPr="005D2220">
              <w:rPr>
                <w:rFonts w:asciiTheme="minorHAnsi" w:hAnsiTheme="minorHAnsi"/>
                <w:sz w:val="21"/>
                <w:szCs w:val="21"/>
              </w:rPr>
              <w:t>Heart Disease &amp; Stroke</w:t>
            </w:r>
          </w:p>
        </w:tc>
        <w:tc>
          <w:tcPr>
            <w:tcW w:w="8748" w:type="dxa"/>
            <w:shd w:val="clear" w:color="auto" w:fill="auto"/>
          </w:tcPr>
          <w:p w:rsidR="001C7609" w:rsidRPr="005D2220" w:rsidRDefault="001C7609" w:rsidP="00E8725A">
            <w:pPr>
              <w:numPr>
                <w:ilvl w:val="0"/>
                <w:numId w:val="23"/>
              </w:numPr>
              <w:spacing w:before="0" w:after="0"/>
              <w:contextualSpacing/>
              <w:cnfStyle w:val="000000010000" w:firstRow="0" w:lastRow="0" w:firstColumn="0" w:lastColumn="0" w:oddVBand="0" w:evenVBand="0" w:oddHBand="0" w:evenHBand="1" w:firstRowFirstColumn="0" w:firstRowLastColumn="0" w:lastRowFirstColumn="0" w:lastRowLastColumn="0"/>
              <w:rPr>
                <w:rFonts w:eastAsia="Calibri" w:cs="Times New Roman"/>
                <w:sz w:val="21"/>
                <w:szCs w:val="21"/>
              </w:rPr>
            </w:pPr>
            <w:r w:rsidRPr="005D2220">
              <w:rPr>
                <w:rFonts w:eastAsia="Calibri" w:cs="Times New Roman"/>
                <w:sz w:val="21"/>
                <w:szCs w:val="21"/>
              </w:rPr>
              <w:t xml:space="preserve">Cardiovascular disease is a leading cause of death. </w:t>
            </w:r>
          </w:p>
          <w:p w:rsidR="001C7609" w:rsidRPr="005D2220" w:rsidRDefault="001C7609" w:rsidP="00E8725A">
            <w:pPr>
              <w:numPr>
                <w:ilvl w:val="0"/>
                <w:numId w:val="23"/>
              </w:numPr>
              <w:spacing w:before="0" w:after="0"/>
              <w:contextualSpacing/>
              <w:cnfStyle w:val="000000010000" w:firstRow="0" w:lastRow="0" w:firstColumn="0" w:lastColumn="0" w:oddVBand="0" w:evenVBand="0" w:oddHBand="0" w:evenHBand="1" w:firstRowFirstColumn="0" w:firstRowLastColumn="0" w:lastRowFirstColumn="0" w:lastRowLastColumn="0"/>
              <w:rPr>
                <w:rFonts w:eastAsia="Calibri" w:cs="Times New Roman"/>
                <w:sz w:val="21"/>
                <w:szCs w:val="21"/>
              </w:rPr>
            </w:pPr>
            <w:r w:rsidRPr="005D2220">
              <w:rPr>
                <w:rFonts w:eastAsia="Calibri" w:cs="Times New Roman"/>
                <w:sz w:val="21"/>
                <w:szCs w:val="21"/>
              </w:rPr>
              <w:t xml:space="preserve">Blood Pressure Screening </w:t>
            </w:r>
          </w:p>
          <w:p w:rsidR="001C7609" w:rsidRPr="005D2220" w:rsidRDefault="001C7609" w:rsidP="00E8725A">
            <w:pPr>
              <w:numPr>
                <w:ilvl w:val="0"/>
                <w:numId w:val="23"/>
              </w:numPr>
              <w:spacing w:before="0" w:after="0"/>
              <w:contextualSpacing/>
              <w:cnfStyle w:val="000000010000" w:firstRow="0" w:lastRow="0" w:firstColumn="0" w:lastColumn="0" w:oddVBand="0" w:evenVBand="0" w:oddHBand="0" w:evenHBand="1" w:firstRowFirstColumn="0" w:firstRowLastColumn="0" w:lastRowFirstColumn="0" w:lastRowLastColumn="0"/>
              <w:rPr>
                <w:rFonts w:eastAsia="Calibri" w:cs="Times New Roman"/>
                <w:sz w:val="21"/>
                <w:szCs w:val="21"/>
              </w:rPr>
            </w:pPr>
            <w:r w:rsidRPr="005D2220">
              <w:rPr>
                <w:rFonts w:eastAsia="Calibri" w:cs="Times New Roman"/>
                <w:sz w:val="21"/>
                <w:szCs w:val="21"/>
              </w:rPr>
              <w:t xml:space="preserve">Blood Cholesterol Screening </w:t>
            </w:r>
          </w:p>
        </w:tc>
      </w:tr>
      <w:tr w:rsidR="001C7609" w:rsidRPr="005D2220" w:rsidTr="001C7609">
        <w:trPr>
          <w:cnfStyle w:val="000000100000" w:firstRow="0" w:lastRow="0" w:firstColumn="0" w:lastColumn="0" w:oddVBand="0" w:evenVBand="0" w:oddHBand="1" w:evenHBand="0" w:firstRowFirstColumn="0" w:firstRowLastColumn="0" w:lastRowFirstColumn="0" w:lastRowLastColumn="0"/>
          <w:trHeight w:val="556"/>
          <w:jc w:val="center"/>
        </w:trPr>
        <w:tc>
          <w:tcPr>
            <w:cnfStyle w:val="001000000000" w:firstRow="0" w:lastRow="0" w:firstColumn="1" w:lastColumn="0" w:oddVBand="0" w:evenVBand="0" w:oddHBand="0" w:evenHBand="0" w:firstRowFirstColumn="0" w:firstRowLastColumn="0" w:lastRowFirstColumn="0" w:lastRowLastColumn="0"/>
            <w:tcW w:w="2866" w:type="dxa"/>
            <w:shd w:val="clear" w:color="auto" w:fill="auto"/>
          </w:tcPr>
          <w:p w:rsidR="001C7609" w:rsidRPr="005D2220" w:rsidRDefault="001C7609" w:rsidP="00E8725A">
            <w:pPr>
              <w:spacing w:before="0" w:after="0"/>
              <w:rPr>
                <w:rFonts w:asciiTheme="minorHAnsi" w:hAnsiTheme="minorHAnsi"/>
                <w:sz w:val="21"/>
                <w:szCs w:val="21"/>
              </w:rPr>
            </w:pPr>
            <w:r w:rsidRPr="005D2220">
              <w:rPr>
                <w:rFonts w:asciiTheme="minorHAnsi" w:hAnsiTheme="minorHAnsi"/>
                <w:sz w:val="21"/>
                <w:szCs w:val="21"/>
              </w:rPr>
              <w:t>Injury &amp; Violence</w:t>
            </w:r>
          </w:p>
        </w:tc>
        <w:tc>
          <w:tcPr>
            <w:tcW w:w="8748" w:type="dxa"/>
            <w:shd w:val="clear" w:color="auto" w:fill="auto"/>
          </w:tcPr>
          <w:p w:rsidR="001C7609" w:rsidRPr="005D2220" w:rsidRDefault="001C7609" w:rsidP="00E8725A">
            <w:pPr>
              <w:numPr>
                <w:ilvl w:val="0"/>
                <w:numId w:val="23"/>
              </w:numPr>
              <w:spacing w:before="0" w:after="0"/>
              <w:contextualSpacing/>
              <w:cnfStyle w:val="000000100000" w:firstRow="0" w:lastRow="0" w:firstColumn="0" w:lastColumn="0" w:oddVBand="0" w:evenVBand="0" w:oddHBand="1" w:evenHBand="0" w:firstRowFirstColumn="0" w:firstRowLastColumn="0" w:lastRowFirstColumn="0" w:lastRowLastColumn="0"/>
              <w:rPr>
                <w:rFonts w:eastAsia="Calibri" w:cs="Times New Roman"/>
                <w:sz w:val="21"/>
                <w:szCs w:val="21"/>
              </w:rPr>
            </w:pPr>
            <w:r w:rsidRPr="005D2220">
              <w:rPr>
                <w:rFonts w:eastAsia="Calibri" w:cs="Times New Roman"/>
                <w:sz w:val="21"/>
                <w:szCs w:val="21"/>
              </w:rPr>
              <w:t>Motor Vehicle Crash Deaths</w:t>
            </w:r>
          </w:p>
          <w:p w:rsidR="001C7609" w:rsidRPr="005D2220" w:rsidRDefault="001C7609" w:rsidP="00E8725A">
            <w:pPr>
              <w:numPr>
                <w:ilvl w:val="0"/>
                <w:numId w:val="23"/>
              </w:numPr>
              <w:spacing w:before="0" w:after="0"/>
              <w:contextualSpacing/>
              <w:cnfStyle w:val="000000100000" w:firstRow="0" w:lastRow="0" w:firstColumn="0" w:lastColumn="0" w:oddVBand="0" w:evenVBand="0" w:oddHBand="1" w:evenHBand="0" w:firstRowFirstColumn="0" w:firstRowLastColumn="0" w:lastRowFirstColumn="0" w:lastRowLastColumn="0"/>
              <w:rPr>
                <w:rFonts w:eastAsia="Calibri" w:cs="Times New Roman"/>
                <w:sz w:val="21"/>
                <w:szCs w:val="21"/>
              </w:rPr>
            </w:pPr>
            <w:r w:rsidRPr="005D2220">
              <w:rPr>
                <w:rFonts w:eastAsia="Calibri" w:cs="Times New Roman"/>
                <w:sz w:val="21"/>
                <w:szCs w:val="21"/>
              </w:rPr>
              <w:t>Firearm-Related Deaths</w:t>
            </w:r>
          </w:p>
          <w:p w:rsidR="001C7609" w:rsidRPr="005D2220" w:rsidRDefault="001C7609" w:rsidP="00E8725A">
            <w:pPr>
              <w:numPr>
                <w:ilvl w:val="0"/>
                <w:numId w:val="23"/>
              </w:numPr>
              <w:spacing w:before="0" w:after="0"/>
              <w:contextualSpacing/>
              <w:cnfStyle w:val="000000100000" w:firstRow="0" w:lastRow="0" w:firstColumn="0" w:lastColumn="0" w:oddVBand="0" w:evenVBand="0" w:oddHBand="1" w:evenHBand="0" w:firstRowFirstColumn="0" w:firstRowLastColumn="0" w:lastRowFirstColumn="0" w:lastRowLastColumn="0"/>
              <w:rPr>
                <w:rFonts w:eastAsia="Calibri" w:cs="Times New Roman"/>
                <w:sz w:val="21"/>
                <w:szCs w:val="21"/>
              </w:rPr>
            </w:pPr>
            <w:r w:rsidRPr="005D2220">
              <w:rPr>
                <w:rFonts w:eastAsia="Calibri" w:cs="Times New Roman"/>
                <w:sz w:val="21"/>
                <w:szCs w:val="21"/>
              </w:rPr>
              <w:t>Bicycle Helmet Use</w:t>
            </w:r>
            <w:r>
              <w:rPr>
                <w:rFonts w:eastAsia="Calibri" w:cs="Times New Roman"/>
                <w:sz w:val="21"/>
                <w:szCs w:val="21"/>
              </w:rPr>
              <w:t xml:space="preserve"> (Children 5-17)</w:t>
            </w:r>
          </w:p>
        </w:tc>
      </w:tr>
      <w:tr w:rsidR="001C7609" w:rsidRPr="005D2220" w:rsidTr="001C7609">
        <w:trPr>
          <w:cnfStyle w:val="000000010000" w:firstRow="0" w:lastRow="0" w:firstColumn="0" w:lastColumn="0" w:oddVBand="0" w:evenVBand="0" w:oddHBand="0" w:evenHBand="1" w:firstRowFirstColumn="0" w:firstRowLastColumn="0" w:lastRowFirstColumn="0" w:lastRowLastColumn="0"/>
          <w:trHeight w:val="1082"/>
          <w:jc w:val="center"/>
        </w:trPr>
        <w:tc>
          <w:tcPr>
            <w:cnfStyle w:val="001000000000" w:firstRow="0" w:lastRow="0" w:firstColumn="1" w:lastColumn="0" w:oddVBand="0" w:evenVBand="0" w:oddHBand="0" w:evenHBand="0" w:firstRowFirstColumn="0" w:firstRowLastColumn="0" w:lastRowFirstColumn="0" w:lastRowLastColumn="0"/>
            <w:tcW w:w="2866" w:type="dxa"/>
            <w:shd w:val="clear" w:color="auto" w:fill="auto"/>
          </w:tcPr>
          <w:p w:rsidR="001C7609" w:rsidRPr="005D2220" w:rsidRDefault="001C7609" w:rsidP="00E8725A">
            <w:pPr>
              <w:spacing w:before="0" w:after="0"/>
              <w:rPr>
                <w:rFonts w:asciiTheme="minorHAnsi" w:hAnsiTheme="minorHAnsi"/>
                <w:sz w:val="21"/>
                <w:szCs w:val="21"/>
              </w:rPr>
            </w:pPr>
            <w:r w:rsidRPr="005D2220">
              <w:rPr>
                <w:rFonts w:asciiTheme="minorHAnsi" w:hAnsiTheme="minorHAnsi"/>
                <w:sz w:val="21"/>
                <w:szCs w:val="21"/>
              </w:rPr>
              <w:t>Mental Health</w:t>
            </w:r>
          </w:p>
        </w:tc>
        <w:tc>
          <w:tcPr>
            <w:tcW w:w="8748" w:type="dxa"/>
            <w:shd w:val="clear" w:color="auto" w:fill="auto"/>
          </w:tcPr>
          <w:p w:rsidR="001C7609" w:rsidRPr="005D2220" w:rsidRDefault="001C7609" w:rsidP="00E8725A">
            <w:pPr>
              <w:numPr>
                <w:ilvl w:val="0"/>
                <w:numId w:val="24"/>
              </w:numPr>
              <w:spacing w:before="0" w:after="0"/>
              <w:contextualSpacing/>
              <w:cnfStyle w:val="000000010000" w:firstRow="0" w:lastRow="0" w:firstColumn="0" w:lastColumn="0" w:oddVBand="0" w:evenVBand="0" w:oddHBand="0" w:evenHBand="1" w:firstRowFirstColumn="0" w:firstRowLastColumn="0" w:lastRowFirstColumn="0" w:lastRowLastColumn="0"/>
              <w:rPr>
                <w:rFonts w:eastAsia="Calibri" w:cs="Times New Roman"/>
                <w:sz w:val="21"/>
                <w:szCs w:val="21"/>
              </w:rPr>
            </w:pPr>
            <w:r w:rsidRPr="005D2220">
              <w:rPr>
                <w:rFonts w:eastAsia="Calibri" w:cs="Times New Roman"/>
                <w:sz w:val="21"/>
                <w:szCs w:val="21"/>
              </w:rPr>
              <w:t>“Fair/Poor” Mental Health</w:t>
            </w:r>
          </w:p>
          <w:p w:rsidR="001C7609" w:rsidRPr="005D2220" w:rsidRDefault="001C7609" w:rsidP="00E8725A">
            <w:pPr>
              <w:numPr>
                <w:ilvl w:val="0"/>
                <w:numId w:val="24"/>
              </w:numPr>
              <w:spacing w:before="0" w:after="0"/>
              <w:contextualSpacing/>
              <w:cnfStyle w:val="000000010000" w:firstRow="0" w:lastRow="0" w:firstColumn="0" w:lastColumn="0" w:oddVBand="0" w:evenVBand="0" w:oddHBand="0" w:evenHBand="1" w:firstRowFirstColumn="0" w:firstRowLastColumn="0" w:lastRowFirstColumn="0" w:lastRowLastColumn="0"/>
              <w:rPr>
                <w:rFonts w:eastAsia="Calibri" w:cs="Times New Roman"/>
                <w:sz w:val="21"/>
                <w:szCs w:val="21"/>
              </w:rPr>
            </w:pPr>
            <w:r w:rsidRPr="005D2220">
              <w:rPr>
                <w:rFonts w:eastAsia="Calibri" w:cs="Times New Roman"/>
                <w:sz w:val="21"/>
                <w:szCs w:val="21"/>
              </w:rPr>
              <w:t>Symptoms of Chronic Depression</w:t>
            </w:r>
          </w:p>
          <w:p w:rsidR="001C7609" w:rsidRPr="005D2220" w:rsidRDefault="001C7609" w:rsidP="00E8725A">
            <w:pPr>
              <w:numPr>
                <w:ilvl w:val="0"/>
                <w:numId w:val="24"/>
              </w:numPr>
              <w:spacing w:before="0" w:after="0"/>
              <w:contextualSpacing/>
              <w:cnfStyle w:val="000000010000" w:firstRow="0" w:lastRow="0" w:firstColumn="0" w:lastColumn="0" w:oddVBand="0" w:evenVBand="0" w:oddHBand="0" w:evenHBand="1" w:firstRowFirstColumn="0" w:firstRowLastColumn="0" w:lastRowFirstColumn="0" w:lastRowLastColumn="0"/>
              <w:rPr>
                <w:rFonts w:eastAsia="Calibri" w:cs="Times New Roman"/>
                <w:sz w:val="21"/>
                <w:szCs w:val="21"/>
              </w:rPr>
            </w:pPr>
            <w:r w:rsidRPr="005D2220">
              <w:rPr>
                <w:rFonts w:eastAsia="Calibri" w:cs="Times New Roman"/>
                <w:sz w:val="21"/>
                <w:szCs w:val="21"/>
              </w:rPr>
              <w:t>Suicide Deaths</w:t>
            </w:r>
          </w:p>
          <w:p w:rsidR="001C7609" w:rsidRPr="005D2220" w:rsidRDefault="001C7609" w:rsidP="00E8725A">
            <w:pPr>
              <w:numPr>
                <w:ilvl w:val="0"/>
                <w:numId w:val="24"/>
              </w:numPr>
              <w:spacing w:before="0" w:after="0"/>
              <w:contextualSpacing/>
              <w:cnfStyle w:val="000000010000" w:firstRow="0" w:lastRow="0" w:firstColumn="0" w:lastColumn="0" w:oddVBand="0" w:evenVBand="0" w:oddHBand="0" w:evenHBand="1" w:firstRowFirstColumn="0" w:firstRowLastColumn="0" w:lastRowFirstColumn="0" w:lastRowLastColumn="0"/>
              <w:rPr>
                <w:rFonts w:eastAsia="Calibri" w:cs="Times New Roman"/>
                <w:sz w:val="21"/>
                <w:szCs w:val="21"/>
              </w:rPr>
            </w:pPr>
            <w:r w:rsidRPr="005D2220">
              <w:rPr>
                <w:rFonts w:eastAsia="Calibri" w:cs="Times New Roman"/>
                <w:sz w:val="21"/>
                <w:szCs w:val="21"/>
              </w:rPr>
              <w:t>Ranked as a top concern in the Online Key Informant Survey</w:t>
            </w:r>
          </w:p>
        </w:tc>
      </w:tr>
      <w:tr w:rsidR="001C7609" w:rsidRPr="005D2220" w:rsidTr="001C7609">
        <w:trPr>
          <w:cnfStyle w:val="000000100000" w:firstRow="0" w:lastRow="0" w:firstColumn="0" w:lastColumn="0" w:oddVBand="0" w:evenVBand="0" w:oddHBand="1" w:evenHBand="0" w:firstRowFirstColumn="0" w:firstRowLastColumn="0" w:lastRowFirstColumn="0" w:lastRowLastColumn="0"/>
          <w:trHeight w:val="1608"/>
          <w:jc w:val="center"/>
        </w:trPr>
        <w:tc>
          <w:tcPr>
            <w:cnfStyle w:val="001000000000" w:firstRow="0" w:lastRow="0" w:firstColumn="1" w:lastColumn="0" w:oddVBand="0" w:evenVBand="0" w:oddHBand="0" w:evenHBand="0" w:firstRowFirstColumn="0" w:firstRowLastColumn="0" w:lastRowFirstColumn="0" w:lastRowLastColumn="0"/>
            <w:tcW w:w="2866" w:type="dxa"/>
            <w:shd w:val="clear" w:color="auto" w:fill="auto"/>
          </w:tcPr>
          <w:p w:rsidR="001C7609" w:rsidRPr="005D2220" w:rsidRDefault="001C7609" w:rsidP="00E8725A">
            <w:pPr>
              <w:spacing w:before="0" w:after="0"/>
              <w:rPr>
                <w:rFonts w:asciiTheme="minorHAnsi" w:hAnsiTheme="minorHAnsi"/>
                <w:sz w:val="21"/>
                <w:szCs w:val="21"/>
              </w:rPr>
            </w:pPr>
            <w:r w:rsidRPr="005D2220">
              <w:rPr>
                <w:rFonts w:asciiTheme="minorHAnsi" w:hAnsiTheme="minorHAnsi"/>
                <w:sz w:val="21"/>
                <w:szCs w:val="21"/>
              </w:rPr>
              <w:t>Nutrition, Physical Activity &amp; Weight</w:t>
            </w:r>
          </w:p>
        </w:tc>
        <w:tc>
          <w:tcPr>
            <w:tcW w:w="8748" w:type="dxa"/>
            <w:shd w:val="clear" w:color="auto" w:fill="auto"/>
          </w:tcPr>
          <w:p w:rsidR="001C7609" w:rsidRPr="005D2220" w:rsidRDefault="001C7609" w:rsidP="00E8725A">
            <w:pPr>
              <w:numPr>
                <w:ilvl w:val="0"/>
                <w:numId w:val="25"/>
              </w:numPr>
              <w:spacing w:before="0" w:after="0"/>
              <w:contextualSpacing/>
              <w:cnfStyle w:val="000000100000" w:firstRow="0" w:lastRow="0" w:firstColumn="0" w:lastColumn="0" w:oddVBand="0" w:evenVBand="0" w:oddHBand="1" w:evenHBand="0" w:firstRowFirstColumn="0" w:firstRowLastColumn="0" w:lastRowFirstColumn="0" w:lastRowLastColumn="0"/>
              <w:rPr>
                <w:rFonts w:eastAsia="Calibri" w:cs="Times New Roman"/>
                <w:sz w:val="21"/>
                <w:szCs w:val="21"/>
              </w:rPr>
            </w:pPr>
            <w:r w:rsidRPr="005D2220">
              <w:rPr>
                <w:rFonts w:eastAsia="Calibri" w:cs="Times New Roman"/>
                <w:sz w:val="21"/>
                <w:szCs w:val="21"/>
              </w:rPr>
              <w:t>Fruit/Vegetable Consumption</w:t>
            </w:r>
          </w:p>
          <w:p w:rsidR="001C7609" w:rsidRPr="005D2220" w:rsidRDefault="001C7609" w:rsidP="00E8725A">
            <w:pPr>
              <w:numPr>
                <w:ilvl w:val="0"/>
                <w:numId w:val="25"/>
              </w:numPr>
              <w:spacing w:before="0" w:after="0"/>
              <w:contextualSpacing/>
              <w:cnfStyle w:val="000000100000" w:firstRow="0" w:lastRow="0" w:firstColumn="0" w:lastColumn="0" w:oddVBand="0" w:evenVBand="0" w:oddHBand="1" w:evenHBand="0" w:firstRowFirstColumn="0" w:firstRowLastColumn="0" w:lastRowFirstColumn="0" w:lastRowLastColumn="0"/>
              <w:rPr>
                <w:rFonts w:eastAsia="Calibri" w:cs="Times New Roman"/>
                <w:sz w:val="21"/>
                <w:szCs w:val="21"/>
              </w:rPr>
            </w:pPr>
            <w:r w:rsidRPr="005D2220">
              <w:rPr>
                <w:rFonts w:eastAsia="Calibri" w:cs="Times New Roman"/>
                <w:sz w:val="21"/>
                <w:szCs w:val="21"/>
              </w:rPr>
              <w:t>Low Food Access</w:t>
            </w:r>
          </w:p>
          <w:p w:rsidR="001C7609" w:rsidRPr="005D2220" w:rsidRDefault="001C7609" w:rsidP="00E8725A">
            <w:pPr>
              <w:numPr>
                <w:ilvl w:val="0"/>
                <w:numId w:val="25"/>
              </w:numPr>
              <w:spacing w:before="0" w:after="0"/>
              <w:contextualSpacing/>
              <w:cnfStyle w:val="000000100000" w:firstRow="0" w:lastRow="0" w:firstColumn="0" w:lastColumn="0" w:oddVBand="0" w:evenVBand="0" w:oddHBand="1" w:evenHBand="0" w:firstRowFirstColumn="0" w:firstRowLastColumn="0" w:lastRowFirstColumn="0" w:lastRowLastColumn="0"/>
              <w:rPr>
                <w:rFonts w:eastAsia="Calibri" w:cs="Times New Roman"/>
                <w:sz w:val="21"/>
                <w:szCs w:val="21"/>
              </w:rPr>
            </w:pPr>
            <w:r>
              <w:rPr>
                <w:rFonts w:eastAsia="Calibri" w:cs="Times New Roman"/>
                <w:sz w:val="21"/>
                <w:szCs w:val="21"/>
              </w:rPr>
              <w:t>Relied on Food Bank or Free Meals in the Past Year</w:t>
            </w:r>
          </w:p>
          <w:p w:rsidR="001C7609" w:rsidRPr="005D2220" w:rsidRDefault="001C7609" w:rsidP="00E8725A">
            <w:pPr>
              <w:numPr>
                <w:ilvl w:val="0"/>
                <w:numId w:val="25"/>
              </w:numPr>
              <w:spacing w:before="0" w:after="0"/>
              <w:contextualSpacing/>
              <w:cnfStyle w:val="000000100000" w:firstRow="0" w:lastRow="0" w:firstColumn="0" w:lastColumn="0" w:oddVBand="0" w:evenVBand="0" w:oddHBand="1" w:evenHBand="0" w:firstRowFirstColumn="0" w:firstRowLastColumn="0" w:lastRowFirstColumn="0" w:lastRowLastColumn="0"/>
              <w:rPr>
                <w:rFonts w:eastAsia="Calibri" w:cs="Times New Roman"/>
                <w:sz w:val="21"/>
                <w:szCs w:val="21"/>
              </w:rPr>
            </w:pPr>
            <w:r>
              <w:rPr>
                <w:rFonts w:eastAsia="Calibri" w:cs="Times New Roman"/>
                <w:sz w:val="21"/>
                <w:szCs w:val="21"/>
              </w:rPr>
              <w:t xml:space="preserve">Overweight &amp; </w:t>
            </w:r>
            <w:r w:rsidRPr="005D2220">
              <w:rPr>
                <w:rFonts w:eastAsia="Calibri" w:cs="Times New Roman"/>
                <w:sz w:val="21"/>
                <w:szCs w:val="21"/>
              </w:rPr>
              <w:t>Obesity (Adults)</w:t>
            </w:r>
          </w:p>
          <w:p w:rsidR="001C7609" w:rsidRPr="005D2220" w:rsidRDefault="001C7609" w:rsidP="00E8725A">
            <w:pPr>
              <w:numPr>
                <w:ilvl w:val="0"/>
                <w:numId w:val="25"/>
              </w:numPr>
              <w:spacing w:before="0" w:after="0"/>
              <w:contextualSpacing/>
              <w:cnfStyle w:val="000000100000" w:firstRow="0" w:lastRow="0" w:firstColumn="0" w:lastColumn="0" w:oddVBand="0" w:evenVBand="0" w:oddHBand="1" w:evenHBand="0" w:firstRowFirstColumn="0" w:firstRowLastColumn="0" w:lastRowFirstColumn="0" w:lastRowLastColumn="0"/>
              <w:rPr>
                <w:rFonts w:eastAsia="Calibri" w:cs="Times New Roman"/>
                <w:sz w:val="21"/>
                <w:szCs w:val="21"/>
              </w:rPr>
            </w:pPr>
            <w:r w:rsidRPr="005D2220">
              <w:rPr>
                <w:rFonts w:eastAsia="Calibri" w:cs="Times New Roman"/>
                <w:sz w:val="21"/>
                <w:szCs w:val="21"/>
              </w:rPr>
              <w:t>Medical Advice on Weight</w:t>
            </w:r>
          </w:p>
          <w:p w:rsidR="001C7609" w:rsidRPr="005D2220" w:rsidRDefault="001C7609" w:rsidP="00E8725A">
            <w:pPr>
              <w:numPr>
                <w:ilvl w:val="0"/>
                <w:numId w:val="25"/>
              </w:numPr>
              <w:spacing w:before="0" w:after="0"/>
              <w:contextualSpacing/>
              <w:cnfStyle w:val="000000100000" w:firstRow="0" w:lastRow="0" w:firstColumn="0" w:lastColumn="0" w:oddVBand="0" w:evenVBand="0" w:oddHBand="1" w:evenHBand="0" w:firstRowFirstColumn="0" w:firstRowLastColumn="0" w:lastRowFirstColumn="0" w:lastRowLastColumn="0"/>
              <w:rPr>
                <w:rFonts w:eastAsia="Calibri" w:cs="Times New Roman"/>
                <w:sz w:val="21"/>
                <w:szCs w:val="21"/>
              </w:rPr>
            </w:pPr>
            <w:r w:rsidRPr="005D2220">
              <w:rPr>
                <w:rFonts w:eastAsia="Calibri" w:cs="Times New Roman"/>
                <w:sz w:val="21"/>
                <w:szCs w:val="21"/>
              </w:rPr>
              <w:t>Ranked as a top concern in the Online Key Informant Survey</w:t>
            </w:r>
          </w:p>
        </w:tc>
      </w:tr>
      <w:tr w:rsidR="001C7609" w:rsidRPr="005D2220" w:rsidTr="001C7609">
        <w:trPr>
          <w:cnfStyle w:val="000000010000" w:firstRow="0" w:lastRow="0" w:firstColumn="0" w:lastColumn="0" w:oddVBand="0" w:evenVBand="0" w:oddHBand="0" w:evenHBand="1" w:firstRowFirstColumn="0" w:firstRowLastColumn="0" w:lastRowFirstColumn="0" w:lastRowLastColumn="0"/>
          <w:trHeight w:val="371"/>
          <w:jc w:val="center"/>
        </w:trPr>
        <w:tc>
          <w:tcPr>
            <w:cnfStyle w:val="001000000000" w:firstRow="0" w:lastRow="0" w:firstColumn="1" w:lastColumn="0" w:oddVBand="0" w:evenVBand="0" w:oddHBand="0" w:evenHBand="0" w:firstRowFirstColumn="0" w:firstRowLastColumn="0" w:lastRowFirstColumn="0" w:lastRowLastColumn="0"/>
            <w:tcW w:w="2866" w:type="dxa"/>
            <w:shd w:val="clear" w:color="auto" w:fill="auto"/>
          </w:tcPr>
          <w:p w:rsidR="001C7609" w:rsidRPr="005D2220" w:rsidRDefault="001C7609" w:rsidP="00E8725A">
            <w:pPr>
              <w:spacing w:before="0" w:after="0"/>
              <w:rPr>
                <w:rFonts w:asciiTheme="minorHAnsi" w:hAnsiTheme="minorHAnsi"/>
                <w:sz w:val="21"/>
                <w:szCs w:val="21"/>
              </w:rPr>
            </w:pPr>
            <w:r w:rsidRPr="005D2220">
              <w:rPr>
                <w:rFonts w:asciiTheme="minorHAnsi" w:hAnsiTheme="minorHAnsi"/>
                <w:sz w:val="21"/>
                <w:szCs w:val="21"/>
              </w:rPr>
              <w:t>Potentially Disabling Conditions</w:t>
            </w:r>
          </w:p>
        </w:tc>
        <w:tc>
          <w:tcPr>
            <w:tcW w:w="8748" w:type="dxa"/>
            <w:shd w:val="clear" w:color="auto" w:fill="auto"/>
          </w:tcPr>
          <w:p w:rsidR="001C7609" w:rsidRDefault="001C7609" w:rsidP="00E8725A">
            <w:pPr>
              <w:numPr>
                <w:ilvl w:val="0"/>
                <w:numId w:val="26"/>
              </w:numPr>
              <w:spacing w:before="0" w:after="0"/>
              <w:contextualSpacing/>
              <w:cnfStyle w:val="000000010000" w:firstRow="0" w:lastRow="0" w:firstColumn="0" w:lastColumn="0" w:oddVBand="0" w:evenVBand="0" w:oddHBand="0" w:evenHBand="1" w:firstRowFirstColumn="0" w:firstRowLastColumn="0" w:lastRowFirstColumn="0" w:lastRowLastColumn="0"/>
              <w:rPr>
                <w:rFonts w:eastAsia="Calibri" w:cs="Times New Roman"/>
                <w:sz w:val="21"/>
                <w:szCs w:val="21"/>
              </w:rPr>
            </w:pPr>
            <w:r>
              <w:rPr>
                <w:rFonts w:eastAsia="Calibri" w:cs="Times New Roman"/>
                <w:sz w:val="21"/>
                <w:szCs w:val="21"/>
              </w:rPr>
              <w:t>Joint replacement is the leading diagnosis for hospital admissions</w:t>
            </w:r>
          </w:p>
          <w:p w:rsidR="001C7609" w:rsidRPr="005D2220" w:rsidRDefault="001C7609" w:rsidP="00E8725A">
            <w:pPr>
              <w:numPr>
                <w:ilvl w:val="0"/>
                <w:numId w:val="26"/>
              </w:numPr>
              <w:spacing w:before="0" w:after="0"/>
              <w:contextualSpacing/>
              <w:cnfStyle w:val="000000010000" w:firstRow="0" w:lastRow="0" w:firstColumn="0" w:lastColumn="0" w:oddVBand="0" w:evenVBand="0" w:oddHBand="0" w:evenHBand="1" w:firstRowFirstColumn="0" w:firstRowLastColumn="0" w:lastRowFirstColumn="0" w:lastRowLastColumn="0"/>
              <w:rPr>
                <w:rFonts w:eastAsia="Calibri" w:cs="Times New Roman"/>
                <w:sz w:val="21"/>
                <w:szCs w:val="21"/>
              </w:rPr>
            </w:pPr>
            <w:r w:rsidRPr="005D2220">
              <w:rPr>
                <w:rFonts w:eastAsia="Calibri" w:cs="Times New Roman"/>
                <w:sz w:val="21"/>
                <w:szCs w:val="21"/>
              </w:rPr>
              <w:t>Caregiving</w:t>
            </w:r>
          </w:p>
        </w:tc>
      </w:tr>
      <w:tr w:rsidR="001C7609" w:rsidRPr="005D2220" w:rsidTr="001C7609">
        <w:trPr>
          <w:cnfStyle w:val="000000100000" w:firstRow="0" w:lastRow="0" w:firstColumn="0" w:lastColumn="0" w:oddVBand="0" w:evenVBand="0" w:oddHBand="1" w:evenHBand="0" w:firstRowFirstColumn="0" w:firstRowLastColumn="0" w:lastRowFirstColumn="0" w:lastRowLastColumn="0"/>
          <w:trHeight w:val="541"/>
          <w:jc w:val="center"/>
        </w:trPr>
        <w:tc>
          <w:tcPr>
            <w:cnfStyle w:val="001000000000" w:firstRow="0" w:lastRow="0" w:firstColumn="1" w:lastColumn="0" w:oddVBand="0" w:evenVBand="0" w:oddHBand="0" w:evenHBand="0" w:firstRowFirstColumn="0" w:firstRowLastColumn="0" w:lastRowFirstColumn="0" w:lastRowLastColumn="0"/>
            <w:tcW w:w="2866" w:type="dxa"/>
            <w:shd w:val="clear" w:color="auto" w:fill="auto"/>
          </w:tcPr>
          <w:p w:rsidR="001C7609" w:rsidRPr="005D2220" w:rsidRDefault="001C7609" w:rsidP="00E8725A">
            <w:pPr>
              <w:spacing w:before="0" w:after="0"/>
              <w:rPr>
                <w:rFonts w:asciiTheme="minorHAnsi" w:hAnsiTheme="minorHAnsi"/>
                <w:sz w:val="21"/>
                <w:szCs w:val="21"/>
              </w:rPr>
            </w:pPr>
            <w:r w:rsidRPr="005D2220">
              <w:rPr>
                <w:rFonts w:asciiTheme="minorHAnsi" w:hAnsiTheme="minorHAnsi"/>
                <w:sz w:val="21"/>
                <w:szCs w:val="21"/>
              </w:rPr>
              <w:t>Sexually Transmitted Diseases</w:t>
            </w:r>
          </w:p>
        </w:tc>
        <w:tc>
          <w:tcPr>
            <w:tcW w:w="8748" w:type="dxa"/>
            <w:shd w:val="clear" w:color="auto" w:fill="auto"/>
          </w:tcPr>
          <w:p w:rsidR="001C7609" w:rsidRPr="005D2220" w:rsidRDefault="001C7609" w:rsidP="00E8725A">
            <w:pPr>
              <w:numPr>
                <w:ilvl w:val="0"/>
                <w:numId w:val="27"/>
              </w:numPr>
              <w:spacing w:before="0" w:after="0"/>
              <w:contextualSpacing/>
              <w:cnfStyle w:val="000000100000" w:firstRow="0" w:lastRow="0" w:firstColumn="0" w:lastColumn="0" w:oddVBand="0" w:evenVBand="0" w:oddHBand="1" w:evenHBand="0" w:firstRowFirstColumn="0" w:firstRowLastColumn="0" w:lastRowFirstColumn="0" w:lastRowLastColumn="0"/>
              <w:rPr>
                <w:rFonts w:eastAsia="Calibri" w:cs="Times New Roman"/>
                <w:sz w:val="21"/>
                <w:szCs w:val="21"/>
              </w:rPr>
            </w:pPr>
            <w:r w:rsidRPr="005D2220">
              <w:rPr>
                <w:rFonts w:eastAsia="Calibri" w:cs="Times New Roman"/>
                <w:sz w:val="21"/>
                <w:szCs w:val="21"/>
              </w:rPr>
              <w:t>Gonorrhea Incidence</w:t>
            </w:r>
          </w:p>
          <w:p w:rsidR="001C7609" w:rsidRPr="005D2220" w:rsidRDefault="001C7609" w:rsidP="00E8725A">
            <w:pPr>
              <w:numPr>
                <w:ilvl w:val="0"/>
                <w:numId w:val="27"/>
              </w:numPr>
              <w:spacing w:before="0" w:after="0"/>
              <w:contextualSpacing/>
              <w:cnfStyle w:val="000000100000" w:firstRow="0" w:lastRow="0" w:firstColumn="0" w:lastColumn="0" w:oddVBand="0" w:evenVBand="0" w:oddHBand="1" w:evenHBand="0" w:firstRowFirstColumn="0" w:firstRowLastColumn="0" w:lastRowFirstColumn="0" w:lastRowLastColumn="0"/>
              <w:rPr>
                <w:rFonts w:eastAsia="Calibri" w:cs="Times New Roman"/>
                <w:sz w:val="21"/>
                <w:szCs w:val="21"/>
              </w:rPr>
            </w:pPr>
            <w:r w:rsidRPr="005D2220">
              <w:rPr>
                <w:rFonts w:eastAsia="Calibri" w:cs="Times New Roman"/>
                <w:sz w:val="21"/>
                <w:szCs w:val="21"/>
              </w:rPr>
              <w:t>Chlamydia Incidence</w:t>
            </w:r>
          </w:p>
        </w:tc>
      </w:tr>
      <w:tr w:rsidR="001C7609" w:rsidRPr="005D2220" w:rsidTr="001C7609">
        <w:trPr>
          <w:cnfStyle w:val="000000010000" w:firstRow="0" w:lastRow="0" w:firstColumn="0" w:lastColumn="0" w:oddVBand="0" w:evenVBand="0" w:oddHBand="0" w:evenHBand="1" w:firstRowFirstColumn="0" w:firstRowLastColumn="0" w:lastRowFirstColumn="0" w:lastRowLastColumn="0"/>
          <w:trHeight w:val="811"/>
          <w:jc w:val="center"/>
        </w:trPr>
        <w:tc>
          <w:tcPr>
            <w:cnfStyle w:val="001000000000" w:firstRow="0" w:lastRow="0" w:firstColumn="1" w:lastColumn="0" w:oddVBand="0" w:evenVBand="0" w:oddHBand="0" w:evenHBand="0" w:firstRowFirstColumn="0" w:firstRowLastColumn="0" w:lastRowFirstColumn="0" w:lastRowLastColumn="0"/>
            <w:tcW w:w="2866" w:type="dxa"/>
            <w:shd w:val="clear" w:color="auto" w:fill="auto"/>
          </w:tcPr>
          <w:p w:rsidR="001C7609" w:rsidRPr="005D2220" w:rsidRDefault="001C7609" w:rsidP="00E8725A">
            <w:pPr>
              <w:spacing w:before="0" w:after="0"/>
              <w:rPr>
                <w:rFonts w:asciiTheme="minorHAnsi" w:hAnsiTheme="minorHAnsi"/>
                <w:sz w:val="21"/>
                <w:szCs w:val="21"/>
              </w:rPr>
            </w:pPr>
            <w:r w:rsidRPr="005D2220">
              <w:rPr>
                <w:rFonts w:asciiTheme="minorHAnsi" w:hAnsiTheme="minorHAnsi"/>
                <w:sz w:val="21"/>
                <w:szCs w:val="21"/>
              </w:rPr>
              <w:t>Substance Abuse</w:t>
            </w:r>
          </w:p>
        </w:tc>
        <w:tc>
          <w:tcPr>
            <w:tcW w:w="8748" w:type="dxa"/>
            <w:shd w:val="clear" w:color="auto" w:fill="auto"/>
          </w:tcPr>
          <w:p w:rsidR="001C7609" w:rsidRPr="005D2220" w:rsidRDefault="001C7609" w:rsidP="00E8725A">
            <w:pPr>
              <w:numPr>
                <w:ilvl w:val="0"/>
                <w:numId w:val="28"/>
              </w:numPr>
              <w:spacing w:before="0" w:after="0"/>
              <w:contextualSpacing/>
              <w:cnfStyle w:val="000000010000" w:firstRow="0" w:lastRow="0" w:firstColumn="0" w:lastColumn="0" w:oddVBand="0" w:evenVBand="0" w:oddHBand="0" w:evenHBand="1" w:firstRowFirstColumn="0" w:firstRowLastColumn="0" w:lastRowFirstColumn="0" w:lastRowLastColumn="0"/>
              <w:rPr>
                <w:rFonts w:eastAsia="Calibri" w:cs="Times New Roman"/>
                <w:sz w:val="21"/>
                <w:szCs w:val="21"/>
              </w:rPr>
            </w:pPr>
            <w:r w:rsidRPr="005D2220">
              <w:rPr>
                <w:rFonts w:eastAsia="Calibri" w:cs="Times New Roman"/>
                <w:sz w:val="21"/>
                <w:szCs w:val="21"/>
              </w:rPr>
              <w:t>Cirrhosis/Liver Disease Deaths</w:t>
            </w:r>
          </w:p>
          <w:p w:rsidR="001C7609" w:rsidRPr="005D2220" w:rsidRDefault="001C7609" w:rsidP="00E8725A">
            <w:pPr>
              <w:numPr>
                <w:ilvl w:val="0"/>
                <w:numId w:val="28"/>
              </w:numPr>
              <w:spacing w:before="0" w:after="0"/>
              <w:contextualSpacing/>
              <w:cnfStyle w:val="000000010000" w:firstRow="0" w:lastRow="0" w:firstColumn="0" w:lastColumn="0" w:oddVBand="0" w:evenVBand="0" w:oddHBand="0" w:evenHBand="1" w:firstRowFirstColumn="0" w:firstRowLastColumn="0" w:lastRowFirstColumn="0" w:lastRowLastColumn="0"/>
              <w:rPr>
                <w:rFonts w:eastAsia="Calibri" w:cs="Times New Roman"/>
                <w:sz w:val="21"/>
                <w:szCs w:val="21"/>
              </w:rPr>
            </w:pPr>
            <w:r w:rsidRPr="005D2220">
              <w:rPr>
                <w:rFonts w:eastAsia="Calibri" w:cs="Times New Roman"/>
                <w:sz w:val="21"/>
                <w:szCs w:val="21"/>
              </w:rPr>
              <w:t>Illicit Drug Use</w:t>
            </w:r>
          </w:p>
          <w:p w:rsidR="001C7609" w:rsidRPr="005D2220" w:rsidRDefault="001C7609" w:rsidP="00E8725A">
            <w:pPr>
              <w:numPr>
                <w:ilvl w:val="0"/>
                <w:numId w:val="28"/>
              </w:numPr>
              <w:spacing w:before="0" w:after="0"/>
              <w:contextualSpacing/>
              <w:cnfStyle w:val="000000010000" w:firstRow="0" w:lastRow="0" w:firstColumn="0" w:lastColumn="0" w:oddVBand="0" w:evenVBand="0" w:oddHBand="0" w:evenHBand="1" w:firstRowFirstColumn="0" w:firstRowLastColumn="0" w:lastRowFirstColumn="0" w:lastRowLastColumn="0"/>
              <w:rPr>
                <w:rFonts w:eastAsia="Calibri" w:cs="Times New Roman"/>
                <w:sz w:val="21"/>
                <w:szCs w:val="21"/>
              </w:rPr>
            </w:pPr>
            <w:r w:rsidRPr="005D2220">
              <w:rPr>
                <w:rFonts w:eastAsia="Calibri" w:cs="Times New Roman"/>
                <w:sz w:val="21"/>
                <w:szCs w:val="21"/>
              </w:rPr>
              <w:t>Ranked as a top concern in the Online Key Informant Survey</w:t>
            </w:r>
          </w:p>
        </w:tc>
      </w:tr>
      <w:tr w:rsidR="001C7609" w:rsidRPr="00926DA0" w:rsidTr="001C7609">
        <w:trPr>
          <w:cnfStyle w:val="000000100000" w:firstRow="0" w:lastRow="0" w:firstColumn="0" w:lastColumn="0" w:oddVBand="0" w:evenVBand="0" w:oddHBand="1" w:evenHBand="0" w:firstRowFirstColumn="0" w:firstRowLastColumn="0" w:lastRowFirstColumn="0" w:lastRowLastColumn="0"/>
          <w:trHeight w:val="270"/>
          <w:jc w:val="center"/>
        </w:trPr>
        <w:tc>
          <w:tcPr>
            <w:cnfStyle w:val="001000000000" w:firstRow="0" w:lastRow="0" w:firstColumn="1" w:lastColumn="0" w:oddVBand="0" w:evenVBand="0" w:oddHBand="0" w:evenHBand="0" w:firstRowFirstColumn="0" w:firstRowLastColumn="0" w:lastRowFirstColumn="0" w:lastRowLastColumn="0"/>
            <w:tcW w:w="2866" w:type="dxa"/>
            <w:shd w:val="clear" w:color="auto" w:fill="auto"/>
          </w:tcPr>
          <w:p w:rsidR="001C7609" w:rsidRPr="005D2220" w:rsidRDefault="001C7609" w:rsidP="00E8725A">
            <w:pPr>
              <w:spacing w:before="0" w:after="0"/>
              <w:rPr>
                <w:rFonts w:asciiTheme="minorHAnsi" w:hAnsiTheme="minorHAnsi"/>
                <w:sz w:val="21"/>
                <w:szCs w:val="21"/>
              </w:rPr>
            </w:pPr>
            <w:r w:rsidRPr="005D2220">
              <w:rPr>
                <w:rFonts w:asciiTheme="minorHAnsi" w:hAnsiTheme="minorHAnsi"/>
                <w:sz w:val="21"/>
                <w:szCs w:val="21"/>
              </w:rPr>
              <w:t>Tobacco Use</w:t>
            </w:r>
          </w:p>
        </w:tc>
        <w:tc>
          <w:tcPr>
            <w:tcW w:w="8748" w:type="dxa"/>
            <w:shd w:val="clear" w:color="auto" w:fill="auto"/>
          </w:tcPr>
          <w:p w:rsidR="001C7609" w:rsidRPr="00926DA0" w:rsidRDefault="001C7609" w:rsidP="00E8725A">
            <w:pPr>
              <w:numPr>
                <w:ilvl w:val="0"/>
                <w:numId w:val="29"/>
              </w:numPr>
              <w:spacing w:before="0" w:after="0"/>
              <w:contextualSpacing/>
              <w:cnfStyle w:val="000000100000" w:firstRow="0" w:lastRow="0" w:firstColumn="0" w:lastColumn="0" w:oddVBand="0" w:evenVBand="0" w:oddHBand="1" w:evenHBand="0" w:firstRowFirstColumn="0" w:firstRowLastColumn="0" w:lastRowFirstColumn="0" w:lastRowLastColumn="0"/>
              <w:rPr>
                <w:rFonts w:eastAsia="Calibri" w:cs="Times New Roman"/>
                <w:sz w:val="21"/>
                <w:szCs w:val="21"/>
              </w:rPr>
            </w:pPr>
            <w:r w:rsidRPr="005D2220">
              <w:rPr>
                <w:rFonts w:eastAsia="Calibri" w:cs="Times New Roman"/>
                <w:sz w:val="21"/>
                <w:szCs w:val="21"/>
              </w:rPr>
              <w:t>Cigarette Smoking Prevalence</w:t>
            </w:r>
          </w:p>
        </w:tc>
      </w:tr>
    </w:tbl>
    <w:p w:rsidR="001D694D" w:rsidRDefault="001D694D" w:rsidP="00B3703D">
      <w:pPr>
        <w:spacing w:before="0" w:after="0"/>
        <w:jc w:val="center"/>
      </w:pPr>
    </w:p>
    <w:p w:rsidR="008C3D73" w:rsidRDefault="008C3D73" w:rsidP="00B3703D">
      <w:pPr>
        <w:spacing w:before="0" w:after="0"/>
        <w:jc w:val="center"/>
      </w:pPr>
    </w:p>
    <w:p w:rsidR="008C3D73" w:rsidRDefault="008C3D73" w:rsidP="00B3703D">
      <w:pPr>
        <w:spacing w:before="0" w:after="0"/>
        <w:jc w:val="center"/>
      </w:pPr>
    </w:p>
    <w:p w:rsidR="008C3D73" w:rsidRDefault="008C3D73" w:rsidP="00B3703D">
      <w:pPr>
        <w:spacing w:before="0" w:after="0"/>
        <w:jc w:val="center"/>
      </w:pPr>
    </w:p>
    <w:p w:rsidR="008C3D73" w:rsidRDefault="008C3D73" w:rsidP="00B3703D">
      <w:pPr>
        <w:spacing w:before="0" w:after="0"/>
        <w:jc w:val="center"/>
      </w:pPr>
    </w:p>
    <w:p w:rsidR="00331B8C" w:rsidRPr="00E35960" w:rsidRDefault="00331B8C" w:rsidP="00331B8C">
      <w:pPr>
        <w:pStyle w:val="Heading2"/>
        <w:rPr>
          <w:rFonts w:asciiTheme="minorHAnsi" w:hAnsiTheme="minorHAnsi"/>
          <w:b/>
          <w:bCs/>
          <w:color w:val="auto"/>
          <w:sz w:val="20"/>
          <w:szCs w:val="20"/>
        </w:rPr>
      </w:pPr>
      <w:bookmarkStart w:id="4" w:name="_Toc37427975"/>
      <w:r w:rsidRPr="00E35960">
        <w:rPr>
          <w:rFonts w:asciiTheme="minorHAnsi" w:hAnsiTheme="minorHAnsi"/>
        </w:rPr>
        <w:t>Areas of Opportunity Not Chosen for Action</w:t>
      </w:r>
      <w:bookmarkEnd w:id="4"/>
    </w:p>
    <w:p w:rsidR="001C7609" w:rsidRDefault="001C7609" w:rsidP="001C7609">
      <w:pPr>
        <w:rPr>
          <w:noProof/>
          <w:sz w:val="24"/>
          <w:szCs w:val="24"/>
        </w:rPr>
      </w:pPr>
      <w:r w:rsidRPr="00E35960">
        <w:rPr>
          <w:noProof/>
          <w:sz w:val="24"/>
          <w:szCs w:val="24"/>
        </w:rPr>
        <w:t>In acknowled</w:t>
      </w:r>
      <w:r>
        <w:rPr>
          <w:noProof/>
          <w:sz w:val="24"/>
          <w:szCs w:val="24"/>
        </w:rPr>
        <w:t>g</w:t>
      </w:r>
      <w:r w:rsidRPr="00E35960">
        <w:rPr>
          <w:noProof/>
          <w:sz w:val="24"/>
          <w:szCs w:val="24"/>
        </w:rPr>
        <w:t>ing the wide range of priority health issues reve</w:t>
      </w:r>
      <w:r>
        <w:rPr>
          <w:noProof/>
          <w:sz w:val="24"/>
          <w:szCs w:val="24"/>
        </w:rPr>
        <w:t xml:space="preserve">aled through the CHNA process, </w:t>
      </w:r>
      <w:r w:rsidR="008C3D73">
        <w:rPr>
          <w:noProof/>
          <w:sz w:val="24"/>
          <w:szCs w:val="24"/>
        </w:rPr>
        <w:t>Same Day</w:t>
      </w:r>
      <w:r w:rsidRPr="00E35960">
        <w:rPr>
          <w:noProof/>
          <w:sz w:val="24"/>
          <w:szCs w:val="24"/>
        </w:rPr>
        <w:t xml:space="preserve"> </w:t>
      </w:r>
      <w:r w:rsidR="008C3D73">
        <w:rPr>
          <w:noProof/>
          <w:sz w:val="24"/>
          <w:szCs w:val="24"/>
        </w:rPr>
        <w:t xml:space="preserve">Surgery Center </w:t>
      </w:r>
      <w:r w:rsidRPr="00E35960">
        <w:rPr>
          <w:noProof/>
          <w:sz w:val="24"/>
          <w:szCs w:val="24"/>
        </w:rPr>
        <w:t>determined it could only focus on those which it deemed most pressing,</w:t>
      </w:r>
      <w:r>
        <w:rPr>
          <w:noProof/>
          <w:sz w:val="24"/>
          <w:szCs w:val="24"/>
        </w:rPr>
        <w:t xml:space="preserve"> most under-addressed, and </w:t>
      </w:r>
      <w:r w:rsidRPr="00E35960">
        <w:rPr>
          <w:noProof/>
          <w:sz w:val="24"/>
          <w:szCs w:val="24"/>
        </w:rPr>
        <w:t xml:space="preserve">within </w:t>
      </w:r>
      <w:r>
        <w:rPr>
          <w:noProof/>
          <w:sz w:val="24"/>
          <w:szCs w:val="24"/>
        </w:rPr>
        <w:t xml:space="preserve">the </w:t>
      </w:r>
      <w:r w:rsidRPr="00E35960">
        <w:rPr>
          <w:noProof/>
          <w:sz w:val="24"/>
          <w:szCs w:val="24"/>
        </w:rPr>
        <w:t>ability to influence.</w:t>
      </w:r>
      <w:r>
        <w:rPr>
          <w:noProof/>
          <w:sz w:val="24"/>
          <w:szCs w:val="24"/>
        </w:rPr>
        <w:t xml:space="preserve"> The areas identified during the CHNA process that will not be directly addressed through this implementation plan are listed below. These identified needs are being addressed by other organizations in the community, are outside our core area of expertise, or re</w:t>
      </w:r>
      <w:r>
        <w:rPr>
          <w:noProof/>
          <w:sz w:val="24"/>
          <w:szCs w:val="24"/>
        </w:rPr>
        <w:t>quire resources that are not av</w:t>
      </w:r>
      <w:r>
        <w:rPr>
          <w:noProof/>
          <w:sz w:val="24"/>
          <w:szCs w:val="24"/>
        </w:rPr>
        <w:t>a</w:t>
      </w:r>
      <w:r>
        <w:rPr>
          <w:noProof/>
          <w:sz w:val="24"/>
          <w:szCs w:val="24"/>
        </w:rPr>
        <w:t>i</w:t>
      </w:r>
      <w:r>
        <w:rPr>
          <w:noProof/>
          <w:sz w:val="24"/>
          <w:szCs w:val="24"/>
        </w:rPr>
        <w:t>lable at this time.</w:t>
      </w:r>
    </w:p>
    <w:tbl>
      <w:tblPr>
        <w:tblW w:w="0" w:type="auto"/>
        <w:tblInd w:w="93" w:type="dxa"/>
        <w:tblLook w:val="04A0" w:firstRow="1" w:lastRow="0" w:firstColumn="1" w:lastColumn="0" w:noHBand="0" w:noVBand="1"/>
      </w:tblPr>
      <w:tblGrid>
        <w:gridCol w:w="3767"/>
        <w:gridCol w:w="9368"/>
      </w:tblGrid>
      <w:tr w:rsidR="001C7609" w:rsidRPr="00D469DC" w:rsidTr="00E8725A">
        <w:trPr>
          <w:trHeight w:val="353"/>
        </w:trPr>
        <w:tc>
          <w:tcPr>
            <w:tcW w:w="3767" w:type="dxa"/>
            <w:tcBorders>
              <w:top w:val="single" w:sz="8" w:space="0" w:color="auto"/>
              <w:left w:val="single" w:sz="8" w:space="0" w:color="auto"/>
              <w:bottom w:val="nil"/>
              <w:right w:val="single" w:sz="8" w:space="0" w:color="auto"/>
            </w:tcBorders>
            <w:shd w:val="clear" w:color="000000" w:fill="963634"/>
            <w:vAlign w:val="center"/>
            <w:hideMark/>
          </w:tcPr>
          <w:p w:rsidR="001C7609" w:rsidRPr="00D469DC" w:rsidRDefault="001C7609" w:rsidP="00E8725A">
            <w:pPr>
              <w:spacing w:before="0" w:after="0" w:line="240" w:lineRule="auto"/>
              <w:rPr>
                <w:rFonts w:eastAsia="Times New Roman" w:cs="Times New Roman"/>
                <w:b/>
                <w:bCs/>
                <w:color w:val="FFFFFF"/>
                <w:sz w:val="21"/>
                <w:szCs w:val="21"/>
              </w:rPr>
            </w:pPr>
            <w:r w:rsidRPr="00D469DC">
              <w:rPr>
                <w:rFonts w:eastAsia="Times New Roman" w:cs="Times New Roman"/>
                <w:b/>
                <w:bCs/>
                <w:color w:val="FFFFFF"/>
                <w:sz w:val="21"/>
                <w:szCs w:val="21"/>
              </w:rPr>
              <w:t>Health Priorities Not Chosen for Action</w:t>
            </w:r>
          </w:p>
        </w:tc>
        <w:tc>
          <w:tcPr>
            <w:tcW w:w="9368" w:type="dxa"/>
            <w:tcBorders>
              <w:top w:val="single" w:sz="8" w:space="0" w:color="auto"/>
              <w:left w:val="nil"/>
              <w:bottom w:val="nil"/>
              <w:right w:val="single" w:sz="8" w:space="0" w:color="auto"/>
            </w:tcBorders>
            <w:shd w:val="clear" w:color="000000" w:fill="963634"/>
            <w:hideMark/>
          </w:tcPr>
          <w:p w:rsidR="001C7609" w:rsidRPr="00D469DC" w:rsidRDefault="001C7609" w:rsidP="00E8725A">
            <w:pPr>
              <w:spacing w:before="0" w:after="0" w:line="240" w:lineRule="auto"/>
              <w:jc w:val="center"/>
              <w:rPr>
                <w:rFonts w:eastAsia="Times New Roman" w:cs="Times New Roman"/>
                <w:b/>
                <w:bCs/>
                <w:color w:val="FFFFFF"/>
                <w:sz w:val="21"/>
                <w:szCs w:val="21"/>
              </w:rPr>
            </w:pPr>
            <w:r w:rsidRPr="00D469DC">
              <w:rPr>
                <w:rFonts w:eastAsia="Times New Roman" w:cs="Times New Roman"/>
                <w:b/>
                <w:bCs/>
                <w:color w:val="FFFFFF"/>
                <w:sz w:val="21"/>
                <w:szCs w:val="21"/>
              </w:rPr>
              <w:t>Reason</w:t>
            </w:r>
          </w:p>
        </w:tc>
      </w:tr>
      <w:tr w:rsidR="001C7609" w:rsidRPr="00D469DC" w:rsidTr="00E8725A">
        <w:trPr>
          <w:trHeight w:val="588"/>
        </w:trPr>
        <w:tc>
          <w:tcPr>
            <w:tcW w:w="3767"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1C7609" w:rsidRPr="00D469DC" w:rsidRDefault="001C7609" w:rsidP="00E8725A">
            <w:pPr>
              <w:spacing w:before="0" w:after="0" w:line="240" w:lineRule="auto"/>
              <w:rPr>
                <w:rFonts w:eastAsia="Times New Roman" w:cs="Times New Roman"/>
                <w:b/>
                <w:bCs/>
                <w:color w:val="000000"/>
                <w:sz w:val="21"/>
                <w:szCs w:val="21"/>
              </w:rPr>
            </w:pPr>
            <w:r w:rsidRPr="00D469DC">
              <w:rPr>
                <w:rFonts w:eastAsia="Times New Roman" w:cs="Times New Roman"/>
                <w:b/>
                <w:bCs/>
                <w:color w:val="000000"/>
                <w:sz w:val="21"/>
                <w:szCs w:val="21"/>
              </w:rPr>
              <w:t>Access to Health Services</w:t>
            </w:r>
          </w:p>
        </w:tc>
        <w:tc>
          <w:tcPr>
            <w:tcW w:w="9368" w:type="dxa"/>
            <w:tcBorders>
              <w:top w:val="single" w:sz="4" w:space="0" w:color="auto"/>
              <w:left w:val="nil"/>
              <w:bottom w:val="single" w:sz="4" w:space="0" w:color="auto"/>
              <w:right w:val="single" w:sz="8" w:space="0" w:color="auto"/>
            </w:tcBorders>
            <w:shd w:val="clear" w:color="auto" w:fill="auto"/>
            <w:hideMark/>
          </w:tcPr>
          <w:p w:rsidR="001C7609" w:rsidRPr="00D469DC" w:rsidRDefault="001C7609" w:rsidP="00F677B4">
            <w:pPr>
              <w:spacing w:before="0" w:after="0" w:line="240" w:lineRule="auto"/>
              <w:rPr>
                <w:rFonts w:eastAsia="Times New Roman" w:cs="Times New Roman"/>
                <w:i/>
                <w:iCs/>
                <w:color w:val="000000"/>
                <w:sz w:val="21"/>
                <w:szCs w:val="21"/>
              </w:rPr>
            </w:pPr>
            <w:r w:rsidRPr="00D469DC">
              <w:rPr>
                <w:rFonts w:eastAsia="Times New Roman" w:cs="Times New Roman"/>
                <w:i/>
                <w:iCs/>
                <w:color w:val="000000"/>
                <w:sz w:val="21"/>
                <w:szCs w:val="21"/>
              </w:rPr>
              <w:t xml:space="preserve">This issue will not be addressed as a primary need, but will be </w:t>
            </w:r>
            <w:r w:rsidR="00F677B4">
              <w:rPr>
                <w:rFonts w:eastAsia="Times New Roman" w:cs="Times New Roman"/>
                <w:i/>
                <w:iCs/>
                <w:color w:val="000000"/>
                <w:sz w:val="21"/>
                <w:szCs w:val="21"/>
              </w:rPr>
              <w:t xml:space="preserve">impacted through the Cancer </w:t>
            </w:r>
            <w:r w:rsidRPr="00D469DC">
              <w:rPr>
                <w:rFonts w:eastAsia="Times New Roman" w:cs="Times New Roman"/>
                <w:i/>
                <w:iCs/>
                <w:color w:val="000000"/>
                <w:sz w:val="21"/>
                <w:szCs w:val="21"/>
              </w:rPr>
              <w:t>&amp; Diabetes priorities.</w:t>
            </w:r>
          </w:p>
        </w:tc>
      </w:tr>
      <w:tr w:rsidR="001C7609" w:rsidRPr="00D469DC" w:rsidTr="00E8725A">
        <w:trPr>
          <w:trHeight w:val="552"/>
        </w:trPr>
        <w:tc>
          <w:tcPr>
            <w:tcW w:w="3767" w:type="dxa"/>
            <w:tcBorders>
              <w:top w:val="single" w:sz="4" w:space="0" w:color="auto"/>
              <w:left w:val="single" w:sz="8" w:space="0" w:color="auto"/>
              <w:bottom w:val="single" w:sz="8" w:space="0" w:color="auto"/>
              <w:right w:val="single" w:sz="8" w:space="0" w:color="auto"/>
            </w:tcBorders>
            <w:shd w:val="clear" w:color="auto" w:fill="auto"/>
            <w:vAlign w:val="center"/>
          </w:tcPr>
          <w:p w:rsidR="001C7609" w:rsidRPr="00D469DC" w:rsidRDefault="001C7609" w:rsidP="00E8725A">
            <w:pPr>
              <w:spacing w:before="0" w:after="0" w:line="240" w:lineRule="auto"/>
              <w:rPr>
                <w:rFonts w:eastAsia="Times New Roman" w:cs="Times New Roman"/>
                <w:b/>
                <w:bCs/>
                <w:color w:val="000000"/>
                <w:sz w:val="21"/>
                <w:szCs w:val="21"/>
              </w:rPr>
            </w:pPr>
            <w:r>
              <w:rPr>
                <w:rFonts w:eastAsia="Times New Roman" w:cs="Times New Roman"/>
                <w:b/>
                <w:bCs/>
                <w:color w:val="000000"/>
                <w:sz w:val="21"/>
                <w:szCs w:val="21"/>
              </w:rPr>
              <w:t>Heart disease and stroke</w:t>
            </w:r>
          </w:p>
        </w:tc>
        <w:tc>
          <w:tcPr>
            <w:tcW w:w="9368" w:type="dxa"/>
            <w:tcBorders>
              <w:top w:val="single" w:sz="4" w:space="0" w:color="auto"/>
              <w:left w:val="nil"/>
              <w:bottom w:val="single" w:sz="8" w:space="0" w:color="auto"/>
              <w:right w:val="single" w:sz="8" w:space="0" w:color="auto"/>
            </w:tcBorders>
            <w:shd w:val="clear" w:color="auto" w:fill="auto"/>
          </w:tcPr>
          <w:p w:rsidR="001C7609" w:rsidRPr="00D469DC" w:rsidRDefault="00F677B4" w:rsidP="00E8725A">
            <w:pPr>
              <w:spacing w:before="0" w:after="0" w:line="240" w:lineRule="auto"/>
              <w:rPr>
                <w:rFonts w:eastAsia="Times New Roman" w:cs="Times New Roman"/>
                <w:i/>
                <w:iCs/>
                <w:color w:val="000000"/>
                <w:sz w:val="21"/>
                <w:szCs w:val="21"/>
              </w:rPr>
            </w:pPr>
            <w:r w:rsidRPr="00D469DC">
              <w:rPr>
                <w:rFonts w:eastAsia="Times New Roman" w:cs="Times New Roman"/>
                <w:i/>
                <w:iCs/>
                <w:color w:val="000000"/>
                <w:sz w:val="21"/>
                <w:szCs w:val="21"/>
              </w:rPr>
              <w:t>This issue will not be addressed as a primary need, but will be impacted through the Cancer and Heart Disease &amp; Stroke priorities</w:t>
            </w:r>
            <w:r>
              <w:rPr>
                <w:rFonts w:eastAsia="Times New Roman" w:cs="Times New Roman"/>
                <w:i/>
                <w:iCs/>
                <w:color w:val="000000"/>
                <w:sz w:val="21"/>
                <w:szCs w:val="21"/>
              </w:rPr>
              <w:t xml:space="preserve"> Regional Hospital’s CHIP</w:t>
            </w:r>
            <w:r w:rsidRPr="00D469DC">
              <w:rPr>
                <w:rFonts w:eastAsia="Times New Roman" w:cs="Times New Roman"/>
                <w:i/>
                <w:iCs/>
                <w:color w:val="000000"/>
                <w:sz w:val="21"/>
                <w:szCs w:val="21"/>
              </w:rPr>
              <w:t>.</w:t>
            </w:r>
          </w:p>
        </w:tc>
      </w:tr>
      <w:tr w:rsidR="001C7609" w:rsidRPr="00D469DC" w:rsidTr="00E8725A">
        <w:trPr>
          <w:trHeight w:val="686"/>
        </w:trPr>
        <w:tc>
          <w:tcPr>
            <w:tcW w:w="3767"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1C7609" w:rsidRPr="00D469DC" w:rsidRDefault="001C7609" w:rsidP="00E8725A">
            <w:pPr>
              <w:spacing w:before="0" w:after="0" w:line="240" w:lineRule="auto"/>
              <w:rPr>
                <w:rFonts w:eastAsia="Times New Roman" w:cs="Times New Roman"/>
                <w:b/>
                <w:bCs/>
                <w:color w:val="000000"/>
                <w:sz w:val="21"/>
                <w:szCs w:val="21"/>
              </w:rPr>
            </w:pPr>
            <w:r w:rsidRPr="00D469DC">
              <w:rPr>
                <w:rFonts w:eastAsia="Times New Roman" w:cs="Times New Roman"/>
                <w:b/>
                <w:bCs/>
                <w:color w:val="000000"/>
                <w:sz w:val="21"/>
                <w:szCs w:val="21"/>
              </w:rPr>
              <w:t>Injury &amp; violence</w:t>
            </w:r>
          </w:p>
        </w:tc>
        <w:tc>
          <w:tcPr>
            <w:tcW w:w="9368" w:type="dxa"/>
            <w:tcBorders>
              <w:top w:val="single" w:sz="8" w:space="0" w:color="auto"/>
              <w:left w:val="nil"/>
              <w:bottom w:val="single" w:sz="4" w:space="0" w:color="auto"/>
              <w:right w:val="single" w:sz="8" w:space="0" w:color="auto"/>
            </w:tcBorders>
            <w:shd w:val="clear" w:color="auto" w:fill="auto"/>
            <w:hideMark/>
          </w:tcPr>
          <w:p w:rsidR="001C7609" w:rsidRPr="00D469DC" w:rsidRDefault="001C7609" w:rsidP="008C3D73">
            <w:pPr>
              <w:spacing w:before="0" w:after="0" w:line="240" w:lineRule="auto"/>
              <w:rPr>
                <w:rFonts w:eastAsia="Times New Roman" w:cs="Times New Roman"/>
                <w:i/>
                <w:iCs/>
                <w:color w:val="000000"/>
                <w:sz w:val="21"/>
                <w:szCs w:val="21"/>
              </w:rPr>
            </w:pPr>
            <w:r>
              <w:rPr>
                <w:rFonts w:eastAsia="Times New Roman" w:cs="Times New Roman"/>
                <w:i/>
                <w:iCs/>
                <w:color w:val="000000"/>
                <w:sz w:val="21"/>
                <w:szCs w:val="21"/>
              </w:rPr>
              <w:t>R</w:t>
            </w:r>
            <w:r w:rsidRPr="00D469DC">
              <w:rPr>
                <w:rFonts w:eastAsia="Times New Roman" w:cs="Times New Roman"/>
                <w:i/>
                <w:iCs/>
                <w:color w:val="000000"/>
                <w:sz w:val="21"/>
                <w:szCs w:val="21"/>
              </w:rPr>
              <w:t xml:space="preserve">H has partnered with Kohl’s Cares, Safe &amp; Sound South Dakota, Farm Bureau of South Dakota, and Community Organized Resources in Educating Youth in order to address this area of opportunity. With these partnerships, </w:t>
            </w:r>
            <w:r w:rsidR="008C3D73">
              <w:rPr>
                <w:rFonts w:eastAsia="Times New Roman" w:cs="Times New Roman"/>
                <w:i/>
                <w:iCs/>
                <w:color w:val="000000"/>
                <w:sz w:val="21"/>
                <w:szCs w:val="21"/>
              </w:rPr>
              <w:t>SDSC</w:t>
            </w:r>
            <w:r w:rsidRPr="00D469DC">
              <w:rPr>
                <w:rFonts w:eastAsia="Times New Roman" w:cs="Times New Roman"/>
                <w:i/>
                <w:iCs/>
                <w:color w:val="000000"/>
                <w:sz w:val="21"/>
                <w:szCs w:val="21"/>
              </w:rPr>
              <w:t xml:space="preserve"> determined that progress is being made in this area and that other areas of opportunity required more immediate and focused attention.      </w:t>
            </w:r>
          </w:p>
        </w:tc>
      </w:tr>
      <w:tr w:rsidR="001C7609" w:rsidRPr="00D469DC" w:rsidTr="00E8725A">
        <w:trPr>
          <w:trHeight w:val="624"/>
        </w:trPr>
        <w:tc>
          <w:tcPr>
            <w:tcW w:w="3767" w:type="dxa"/>
            <w:tcBorders>
              <w:top w:val="nil"/>
              <w:left w:val="single" w:sz="8" w:space="0" w:color="auto"/>
              <w:bottom w:val="single" w:sz="4" w:space="0" w:color="auto"/>
              <w:right w:val="single" w:sz="8" w:space="0" w:color="auto"/>
            </w:tcBorders>
            <w:shd w:val="clear" w:color="auto" w:fill="auto"/>
            <w:vAlign w:val="center"/>
          </w:tcPr>
          <w:p w:rsidR="001C7609" w:rsidRPr="00D469DC" w:rsidRDefault="001C7609" w:rsidP="00E8725A">
            <w:pPr>
              <w:spacing w:before="0" w:after="0" w:line="240" w:lineRule="auto"/>
              <w:rPr>
                <w:rFonts w:eastAsia="Times New Roman" w:cs="Times New Roman"/>
                <w:b/>
                <w:bCs/>
                <w:color w:val="000000"/>
                <w:sz w:val="21"/>
                <w:szCs w:val="21"/>
              </w:rPr>
            </w:pPr>
            <w:r>
              <w:rPr>
                <w:rFonts w:eastAsia="Times New Roman" w:cs="Times New Roman"/>
                <w:b/>
                <w:bCs/>
                <w:color w:val="000000"/>
                <w:sz w:val="21"/>
                <w:szCs w:val="21"/>
              </w:rPr>
              <w:t>Mental health</w:t>
            </w:r>
          </w:p>
        </w:tc>
        <w:tc>
          <w:tcPr>
            <w:tcW w:w="9368" w:type="dxa"/>
            <w:tcBorders>
              <w:top w:val="nil"/>
              <w:left w:val="nil"/>
              <w:bottom w:val="single" w:sz="4" w:space="0" w:color="auto"/>
              <w:right w:val="single" w:sz="8" w:space="0" w:color="auto"/>
            </w:tcBorders>
            <w:shd w:val="clear" w:color="auto" w:fill="auto"/>
          </w:tcPr>
          <w:p w:rsidR="001C7609" w:rsidRPr="00D469DC" w:rsidRDefault="00F677B4" w:rsidP="00F677B4">
            <w:pPr>
              <w:spacing w:before="0" w:after="0" w:line="240" w:lineRule="auto"/>
              <w:rPr>
                <w:rFonts w:eastAsia="Times New Roman" w:cs="Times New Roman"/>
                <w:i/>
                <w:iCs/>
                <w:color w:val="000000"/>
                <w:sz w:val="21"/>
                <w:szCs w:val="21"/>
              </w:rPr>
            </w:pPr>
            <w:r w:rsidRPr="00D469DC">
              <w:rPr>
                <w:rFonts w:eastAsia="Times New Roman" w:cs="Times New Roman"/>
                <w:i/>
                <w:iCs/>
                <w:color w:val="000000"/>
                <w:sz w:val="21"/>
                <w:szCs w:val="21"/>
              </w:rPr>
              <w:t>This issue will not be addressed as a primary need, but will be impacted through the mental health priority</w:t>
            </w:r>
            <w:r>
              <w:rPr>
                <w:rFonts w:eastAsia="Times New Roman" w:cs="Times New Roman"/>
                <w:i/>
                <w:iCs/>
                <w:color w:val="000000"/>
                <w:sz w:val="21"/>
                <w:szCs w:val="21"/>
              </w:rPr>
              <w:t xml:space="preserve"> of Regional Hospital’s CHIP</w:t>
            </w:r>
            <w:r w:rsidRPr="00D469DC">
              <w:rPr>
                <w:rFonts w:eastAsia="Times New Roman" w:cs="Times New Roman"/>
                <w:i/>
                <w:iCs/>
                <w:color w:val="000000"/>
                <w:sz w:val="21"/>
                <w:szCs w:val="21"/>
              </w:rPr>
              <w:t>.</w:t>
            </w:r>
          </w:p>
        </w:tc>
      </w:tr>
      <w:tr w:rsidR="001C7609" w:rsidRPr="00D469DC" w:rsidTr="00E8725A">
        <w:trPr>
          <w:trHeight w:val="624"/>
        </w:trPr>
        <w:tc>
          <w:tcPr>
            <w:tcW w:w="3767" w:type="dxa"/>
            <w:tcBorders>
              <w:top w:val="nil"/>
              <w:left w:val="single" w:sz="8" w:space="0" w:color="auto"/>
              <w:bottom w:val="single" w:sz="4" w:space="0" w:color="auto"/>
              <w:right w:val="single" w:sz="8" w:space="0" w:color="auto"/>
            </w:tcBorders>
            <w:shd w:val="clear" w:color="auto" w:fill="auto"/>
            <w:vAlign w:val="center"/>
            <w:hideMark/>
          </w:tcPr>
          <w:p w:rsidR="001C7609" w:rsidRPr="00D469DC" w:rsidRDefault="001C7609" w:rsidP="00E8725A">
            <w:pPr>
              <w:spacing w:before="0" w:after="0" w:line="240" w:lineRule="auto"/>
              <w:rPr>
                <w:rFonts w:eastAsia="Times New Roman" w:cs="Times New Roman"/>
                <w:b/>
                <w:bCs/>
                <w:color w:val="000000"/>
                <w:sz w:val="21"/>
                <w:szCs w:val="21"/>
              </w:rPr>
            </w:pPr>
            <w:r w:rsidRPr="00D469DC">
              <w:rPr>
                <w:rFonts w:eastAsia="Times New Roman" w:cs="Times New Roman"/>
                <w:b/>
                <w:bCs/>
                <w:color w:val="000000"/>
                <w:sz w:val="21"/>
                <w:szCs w:val="21"/>
              </w:rPr>
              <w:t>Nutrition, Physical Activity, &amp; Weight</w:t>
            </w:r>
          </w:p>
        </w:tc>
        <w:tc>
          <w:tcPr>
            <w:tcW w:w="9368" w:type="dxa"/>
            <w:tcBorders>
              <w:top w:val="nil"/>
              <w:left w:val="nil"/>
              <w:bottom w:val="single" w:sz="4" w:space="0" w:color="auto"/>
              <w:right w:val="single" w:sz="8" w:space="0" w:color="auto"/>
            </w:tcBorders>
            <w:shd w:val="clear" w:color="auto" w:fill="auto"/>
            <w:hideMark/>
          </w:tcPr>
          <w:p w:rsidR="001C7609" w:rsidRPr="00D469DC" w:rsidRDefault="001C7609" w:rsidP="00F677B4">
            <w:pPr>
              <w:spacing w:before="0" w:after="0" w:line="240" w:lineRule="auto"/>
              <w:rPr>
                <w:rFonts w:eastAsia="Times New Roman" w:cs="Times New Roman"/>
                <w:i/>
                <w:iCs/>
                <w:color w:val="000000"/>
                <w:sz w:val="21"/>
                <w:szCs w:val="21"/>
              </w:rPr>
            </w:pPr>
            <w:r w:rsidRPr="00D469DC">
              <w:rPr>
                <w:rFonts w:eastAsia="Times New Roman" w:cs="Times New Roman"/>
                <w:i/>
                <w:iCs/>
                <w:color w:val="000000"/>
                <w:sz w:val="21"/>
                <w:szCs w:val="21"/>
              </w:rPr>
              <w:t>This issue will not be addressed as a primary need, but will be impacted through the Cancer and Diabetes priorities.</w:t>
            </w:r>
          </w:p>
        </w:tc>
      </w:tr>
      <w:tr w:rsidR="001C7609" w:rsidRPr="00D469DC" w:rsidTr="00E8725A">
        <w:trPr>
          <w:trHeight w:val="480"/>
        </w:trPr>
        <w:tc>
          <w:tcPr>
            <w:tcW w:w="3767"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1C7609" w:rsidRPr="00D469DC" w:rsidRDefault="001C7609" w:rsidP="00E8725A">
            <w:pPr>
              <w:spacing w:before="0" w:after="0" w:line="240" w:lineRule="auto"/>
              <w:rPr>
                <w:rFonts w:eastAsia="Times New Roman" w:cs="Times New Roman"/>
                <w:b/>
                <w:bCs/>
                <w:color w:val="000000"/>
                <w:sz w:val="21"/>
                <w:szCs w:val="21"/>
              </w:rPr>
            </w:pPr>
            <w:r w:rsidRPr="00D469DC">
              <w:rPr>
                <w:rFonts w:eastAsia="Times New Roman" w:cs="Times New Roman"/>
                <w:b/>
                <w:bCs/>
                <w:color w:val="000000"/>
                <w:sz w:val="21"/>
                <w:szCs w:val="21"/>
              </w:rPr>
              <w:t>Potentially Disabling Conditions</w:t>
            </w:r>
          </w:p>
        </w:tc>
        <w:tc>
          <w:tcPr>
            <w:tcW w:w="9368" w:type="dxa"/>
            <w:tcBorders>
              <w:top w:val="single" w:sz="4" w:space="0" w:color="auto"/>
              <w:left w:val="nil"/>
              <w:bottom w:val="single" w:sz="4" w:space="0" w:color="auto"/>
              <w:right w:val="single" w:sz="8" w:space="0" w:color="auto"/>
            </w:tcBorders>
            <w:shd w:val="clear" w:color="auto" w:fill="auto"/>
            <w:hideMark/>
          </w:tcPr>
          <w:p w:rsidR="001C7609" w:rsidRPr="00D469DC" w:rsidRDefault="001C7609" w:rsidP="00F677B4">
            <w:pPr>
              <w:spacing w:before="0" w:after="0" w:line="240" w:lineRule="auto"/>
              <w:rPr>
                <w:rFonts w:eastAsia="Times New Roman" w:cs="Times New Roman"/>
                <w:i/>
                <w:iCs/>
                <w:color w:val="000000"/>
                <w:sz w:val="21"/>
                <w:szCs w:val="21"/>
              </w:rPr>
            </w:pPr>
            <w:r w:rsidRPr="00D469DC">
              <w:rPr>
                <w:rFonts w:eastAsia="Times New Roman" w:cs="Times New Roman"/>
                <w:i/>
                <w:iCs/>
                <w:color w:val="000000"/>
                <w:sz w:val="21"/>
                <w:szCs w:val="21"/>
              </w:rPr>
              <w:t xml:space="preserve">This issue will not be addressed as a primary need, but will </w:t>
            </w:r>
            <w:r w:rsidR="00F677B4">
              <w:rPr>
                <w:rFonts w:eastAsia="Times New Roman" w:cs="Times New Roman"/>
                <w:i/>
                <w:iCs/>
                <w:color w:val="000000"/>
                <w:sz w:val="21"/>
                <w:szCs w:val="21"/>
              </w:rPr>
              <w:t xml:space="preserve">be impacted through the Cancer </w:t>
            </w:r>
            <w:r w:rsidRPr="00D469DC">
              <w:rPr>
                <w:rFonts w:eastAsia="Times New Roman" w:cs="Times New Roman"/>
                <w:i/>
                <w:iCs/>
                <w:color w:val="000000"/>
                <w:sz w:val="21"/>
                <w:szCs w:val="21"/>
              </w:rPr>
              <w:t>and Diabetes priorities.</w:t>
            </w:r>
          </w:p>
        </w:tc>
      </w:tr>
      <w:tr w:rsidR="001C7609" w:rsidRPr="00D469DC" w:rsidTr="00E8725A">
        <w:trPr>
          <w:trHeight w:val="687"/>
        </w:trPr>
        <w:tc>
          <w:tcPr>
            <w:tcW w:w="3767"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1C7609" w:rsidRPr="00D469DC" w:rsidRDefault="001C7609" w:rsidP="00E8725A">
            <w:pPr>
              <w:spacing w:before="0" w:after="0" w:line="240" w:lineRule="auto"/>
              <w:rPr>
                <w:rFonts w:eastAsia="Times New Roman" w:cs="Times New Roman"/>
                <w:b/>
                <w:bCs/>
                <w:color w:val="000000"/>
                <w:sz w:val="21"/>
                <w:szCs w:val="21"/>
              </w:rPr>
            </w:pPr>
            <w:r w:rsidRPr="00D469DC">
              <w:rPr>
                <w:rFonts w:eastAsia="Times New Roman" w:cs="Times New Roman"/>
                <w:b/>
                <w:bCs/>
                <w:color w:val="000000"/>
                <w:sz w:val="21"/>
                <w:szCs w:val="21"/>
              </w:rPr>
              <w:t>Sexually Transmitted Diseases</w:t>
            </w:r>
          </w:p>
        </w:tc>
        <w:tc>
          <w:tcPr>
            <w:tcW w:w="9368" w:type="dxa"/>
            <w:tcBorders>
              <w:top w:val="single" w:sz="4" w:space="0" w:color="auto"/>
              <w:left w:val="nil"/>
              <w:bottom w:val="single" w:sz="4" w:space="0" w:color="auto"/>
              <w:right w:val="single" w:sz="8" w:space="0" w:color="auto"/>
            </w:tcBorders>
            <w:shd w:val="clear" w:color="auto" w:fill="auto"/>
            <w:hideMark/>
          </w:tcPr>
          <w:p w:rsidR="001C7609" w:rsidRPr="00D469DC" w:rsidRDefault="001C7609" w:rsidP="00E8725A">
            <w:pPr>
              <w:spacing w:before="0" w:after="0" w:line="240" w:lineRule="auto"/>
              <w:rPr>
                <w:rFonts w:eastAsia="Times New Roman" w:cs="Times New Roman"/>
                <w:i/>
                <w:iCs/>
                <w:color w:val="000000"/>
                <w:sz w:val="21"/>
                <w:szCs w:val="21"/>
              </w:rPr>
            </w:pPr>
            <w:r w:rsidRPr="00D469DC">
              <w:rPr>
                <w:rFonts w:eastAsia="Times New Roman" w:cs="Times New Roman"/>
                <w:i/>
                <w:iCs/>
                <w:color w:val="000000"/>
                <w:sz w:val="21"/>
                <w:szCs w:val="21"/>
              </w:rPr>
              <w:t xml:space="preserve">Data from the CHNA revealed that </w:t>
            </w:r>
            <w:r>
              <w:rPr>
                <w:rFonts w:eastAsia="Times New Roman" w:cs="Times New Roman"/>
                <w:i/>
                <w:iCs/>
                <w:color w:val="000000"/>
                <w:sz w:val="21"/>
                <w:szCs w:val="21"/>
              </w:rPr>
              <w:t>incidence rates of Chlamydia and Gonorrhea</w:t>
            </w:r>
            <w:r w:rsidRPr="00D469DC">
              <w:rPr>
                <w:rFonts w:eastAsia="Times New Roman" w:cs="Times New Roman"/>
                <w:i/>
                <w:iCs/>
                <w:color w:val="000000"/>
                <w:sz w:val="21"/>
                <w:szCs w:val="21"/>
              </w:rPr>
              <w:t xml:space="preserve"> were of greatest concern in this area in the community. </w:t>
            </w:r>
            <w:r>
              <w:rPr>
                <w:rFonts w:eastAsia="Times New Roman" w:cs="Times New Roman"/>
                <w:i/>
                <w:iCs/>
                <w:color w:val="000000"/>
                <w:sz w:val="21"/>
                <w:szCs w:val="21"/>
              </w:rPr>
              <w:t>This information will be shared with primary care; however, this is not prioritized for action.</w:t>
            </w:r>
          </w:p>
        </w:tc>
      </w:tr>
      <w:tr w:rsidR="001C7609" w:rsidRPr="00D469DC" w:rsidTr="00E8725A">
        <w:trPr>
          <w:trHeight w:val="372"/>
        </w:trPr>
        <w:tc>
          <w:tcPr>
            <w:tcW w:w="3767" w:type="dxa"/>
            <w:tcBorders>
              <w:top w:val="nil"/>
              <w:left w:val="single" w:sz="8" w:space="0" w:color="auto"/>
              <w:bottom w:val="single" w:sz="8" w:space="0" w:color="auto"/>
              <w:right w:val="single" w:sz="8" w:space="0" w:color="auto"/>
            </w:tcBorders>
            <w:shd w:val="clear" w:color="auto" w:fill="auto"/>
            <w:vAlign w:val="center"/>
            <w:hideMark/>
          </w:tcPr>
          <w:p w:rsidR="001C7609" w:rsidRPr="00D469DC" w:rsidRDefault="001C7609" w:rsidP="00E8725A">
            <w:pPr>
              <w:spacing w:before="0" w:after="0" w:line="240" w:lineRule="auto"/>
              <w:rPr>
                <w:rFonts w:eastAsia="Times New Roman" w:cs="Times New Roman"/>
                <w:b/>
                <w:bCs/>
                <w:color w:val="000000"/>
                <w:sz w:val="21"/>
                <w:szCs w:val="21"/>
              </w:rPr>
            </w:pPr>
            <w:r w:rsidRPr="00D469DC">
              <w:rPr>
                <w:rFonts w:eastAsia="Times New Roman" w:cs="Times New Roman"/>
                <w:b/>
                <w:bCs/>
                <w:color w:val="000000"/>
                <w:sz w:val="21"/>
                <w:szCs w:val="21"/>
              </w:rPr>
              <w:t>Substance Abuse</w:t>
            </w:r>
          </w:p>
        </w:tc>
        <w:tc>
          <w:tcPr>
            <w:tcW w:w="9368" w:type="dxa"/>
            <w:tcBorders>
              <w:top w:val="nil"/>
              <w:left w:val="nil"/>
              <w:bottom w:val="single" w:sz="8" w:space="0" w:color="auto"/>
              <w:right w:val="single" w:sz="8" w:space="0" w:color="auto"/>
            </w:tcBorders>
            <w:shd w:val="clear" w:color="auto" w:fill="auto"/>
            <w:hideMark/>
          </w:tcPr>
          <w:p w:rsidR="001C7609" w:rsidRPr="00D469DC" w:rsidRDefault="001C7609" w:rsidP="00E8725A">
            <w:pPr>
              <w:spacing w:before="0" w:after="0" w:line="240" w:lineRule="auto"/>
              <w:rPr>
                <w:rFonts w:eastAsia="Times New Roman" w:cs="Times New Roman"/>
                <w:i/>
                <w:iCs/>
                <w:color w:val="000000"/>
                <w:sz w:val="21"/>
                <w:szCs w:val="21"/>
              </w:rPr>
            </w:pPr>
            <w:r w:rsidRPr="00D469DC">
              <w:rPr>
                <w:rFonts w:eastAsia="Times New Roman" w:cs="Times New Roman"/>
                <w:i/>
                <w:iCs/>
                <w:color w:val="000000"/>
                <w:sz w:val="21"/>
                <w:szCs w:val="21"/>
              </w:rPr>
              <w:t>This issue will not be addressed as a primary need, but will be impacted through the mental health priority</w:t>
            </w:r>
            <w:r w:rsidR="00F677B4">
              <w:rPr>
                <w:rFonts w:eastAsia="Times New Roman" w:cs="Times New Roman"/>
                <w:i/>
                <w:iCs/>
                <w:color w:val="000000"/>
                <w:sz w:val="21"/>
                <w:szCs w:val="21"/>
              </w:rPr>
              <w:t xml:space="preserve"> of Regional Hospital’s CHIP</w:t>
            </w:r>
            <w:r w:rsidRPr="00D469DC">
              <w:rPr>
                <w:rFonts w:eastAsia="Times New Roman" w:cs="Times New Roman"/>
                <w:i/>
                <w:iCs/>
                <w:color w:val="000000"/>
                <w:sz w:val="21"/>
                <w:szCs w:val="21"/>
              </w:rPr>
              <w:t>.</w:t>
            </w:r>
          </w:p>
        </w:tc>
      </w:tr>
      <w:tr w:rsidR="001C7609" w:rsidRPr="00D469DC" w:rsidTr="00E8725A">
        <w:trPr>
          <w:trHeight w:val="597"/>
        </w:trPr>
        <w:tc>
          <w:tcPr>
            <w:tcW w:w="3767" w:type="dxa"/>
            <w:tcBorders>
              <w:top w:val="single" w:sz="8" w:space="0" w:color="auto"/>
              <w:left w:val="single" w:sz="8" w:space="0" w:color="auto"/>
              <w:bottom w:val="single" w:sz="8" w:space="0" w:color="auto"/>
              <w:right w:val="single" w:sz="8" w:space="0" w:color="auto"/>
            </w:tcBorders>
            <w:shd w:val="clear" w:color="auto" w:fill="auto"/>
            <w:vAlign w:val="center"/>
          </w:tcPr>
          <w:p w:rsidR="001C7609" w:rsidRPr="00D469DC" w:rsidRDefault="001C7609" w:rsidP="00E8725A">
            <w:pPr>
              <w:spacing w:before="0" w:after="0" w:line="240" w:lineRule="auto"/>
              <w:rPr>
                <w:rFonts w:eastAsia="Times New Roman" w:cs="Times New Roman"/>
                <w:b/>
                <w:bCs/>
                <w:color w:val="000000"/>
                <w:sz w:val="21"/>
                <w:szCs w:val="21"/>
              </w:rPr>
            </w:pPr>
            <w:r w:rsidRPr="00D469DC">
              <w:rPr>
                <w:rFonts w:eastAsia="Times New Roman" w:cs="Times New Roman"/>
                <w:b/>
                <w:bCs/>
                <w:color w:val="000000"/>
                <w:sz w:val="21"/>
                <w:szCs w:val="21"/>
              </w:rPr>
              <w:t>Tobacco Use</w:t>
            </w:r>
          </w:p>
        </w:tc>
        <w:tc>
          <w:tcPr>
            <w:tcW w:w="9368" w:type="dxa"/>
            <w:tcBorders>
              <w:top w:val="single" w:sz="8" w:space="0" w:color="auto"/>
              <w:left w:val="nil"/>
              <w:bottom w:val="single" w:sz="8" w:space="0" w:color="auto"/>
              <w:right w:val="single" w:sz="8" w:space="0" w:color="auto"/>
            </w:tcBorders>
            <w:shd w:val="clear" w:color="auto" w:fill="auto"/>
          </w:tcPr>
          <w:p w:rsidR="001C7609" w:rsidRPr="00D469DC" w:rsidRDefault="001C7609" w:rsidP="00F677B4">
            <w:pPr>
              <w:spacing w:before="0" w:after="0" w:line="240" w:lineRule="auto"/>
              <w:rPr>
                <w:rFonts w:eastAsia="Times New Roman" w:cs="Times New Roman"/>
                <w:i/>
                <w:iCs/>
                <w:color w:val="000000"/>
                <w:sz w:val="21"/>
                <w:szCs w:val="21"/>
              </w:rPr>
            </w:pPr>
            <w:r w:rsidRPr="00D469DC">
              <w:rPr>
                <w:rFonts w:eastAsia="Times New Roman" w:cs="Times New Roman"/>
                <w:i/>
                <w:iCs/>
                <w:color w:val="000000"/>
                <w:sz w:val="21"/>
                <w:szCs w:val="21"/>
              </w:rPr>
              <w:t>This issue will not be addressed as a primary need, but will be impacted through the Cancer and Heart Disease &amp; Stroke priorities</w:t>
            </w:r>
            <w:r w:rsidR="00F677B4">
              <w:rPr>
                <w:rFonts w:eastAsia="Times New Roman" w:cs="Times New Roman"/>
                <w:i/>
                <w:iCs/>
                <w:color w:val="000000"/>
                <w:sz w:val="21"/>
                <w:szCs w:val="21"/>
              </w:rPr>
              <w:t xml:space="preserve"> Regional Hospital’s CHIP</w:t>
            </w:r>
            <w:r w:rsidRPr="00D469DC">
              <w:rPr>
                <w:rFonts w:eastAsia="Times New Roman" w:cs="Times New Roman"/>
                <w:i/>
                <w:iCs/>
                <w:color w:val="000000"/>
                <w:sz w:val="21"/>
                <w:szCs w:val="21"/>
              </w:rPr>
              <w:t>.</w:t>
            </w:r>
          </w:p>
        </w:tc>
      </w:tr>
    </w:tbl>
    <w:p w:rsidR="00CF0458" w:rsidRPr="00E35960" w:rsidRDefault="00CF0458">
      <w:pPr>
        <w:spacing w:before="0" w:after="200"/>
        <w:rPr>
          <w:rFonts w:eastAsia="Calibri" w:cs="Times New Roman"/>
          <w:color w:val="4F81BD"/>
          <w:sz w:val="48"/>
          <w:szCs w:val="48"/>
        </w:rPr>
      </w:pPr>
      <w:r w:rsidRPr="00E35960">
        <w:rPr>
          <w:rFonts w:eastAsia="Calibri" w:cs="Times New Roman"/>
          <w:color w:val="4F81BD"/>
          <w:sz w:val="48"/>
          <w:szCs w:val="48"/>
        </w:rPr>
        <w:br w:type="page"/>
      </w:r>
    </w:p>
    <w:p w:rsidR="00D16660" w:rsidRPr="00E35960" w:rsidRDefault="00D16660" w:rsidP="00140F5B">
      <w:pPr>
        <w:spacing w:after="120" w:line="240" w:lineRule="auto"/>
        <w:jc w:val="center"/>
        <w:outlineLvl w:val="0"/>
        <w:rPr>
          <w:rFonts w:eastAsia="Calibri" w:cs="Times New Roman"/>
          <w:color w:val="4F81BD"/>
          <w:sz w:val="48"/>
          <w:szCs w:val="48"/>
        </w:rPr>
      </w:pPr>
      <w:bookmarkStart w:id="5" w:name="_Toc37427976"/>
      <w:r w:rsidRPr="00E35960">
        <w:rPr>
          <w:rFonts w:eastAsia="Calibri" w:cs="Times New Roman"/>
          <w:color w:val="4F81BD"/>
          <w:sz w:val="48"/>
          <w:szCs w:val="48"/>
        </w:rPr>
        <w:t>Health Priorities and Strategies</w:t>
      </w:r>
      <w:r w:rsidR="003F0A04">
        <w:rPr>
          <w:rFonts w:eastAsia="Calibri" w:cs="Times New Roman"/>
          <w:color w:val="4F81BD"/>
          <w:sz w:val="48"/>
          <w:szCs w:val="48"/>
        </w:rPr>
        <w:t xml:space="preserve"> July 1, 201</w:t>
      </w:r>
      <w:r w:rsidR="001C7609">
        <w:rPr>
          <w:rFonts w:eastAsia="Calibri" w:cs="Times New Roman"/>
          <w:color w:val="4F81BD"/>
          <w:sz w:val="48"/>
          <w:szCs w:val="48"/>
        </w:rPr>
        <w:t>9</w:t>
      </w:r>
      <w:r w:rsidR="003F0A04">
        <w:rPr>
          <w:rFonts w:eastAsia="Calibri" w:cs="Times New Roman"/>
          <w:color w:val="4F81BD"/>
          <w:sz w:val="48"/>
          <w:szCs w:val="48"/>
        </w:rPr>
        <w:t xml:space="preserve"> – June 30, 20</w:t>
      </w:r>
      <w:r w:rsidR="001C7609">
        <w:rPr>
          <w:rFonts w:eastAsia="Calibri" w:cs="Times New Roman"/>
          <w:color w:val="4F81BD"/>
          <w:sz w:val="48"/>
          <w:szCs w:val="48"/>
        </w:rPr>
        <w:t>22</w:t>
      </w:r>
      <w:bookmarkEnd w:id="5"/>
    </w:p>
    <w:p w:rsidR="008249C5" w:rsidRPr="0074734F" w:rsidRDefault="008249C5" w:rsidP="008249C5">
      <w:pPr>
        <w:spacing w:before="120" w:after="120"/>
        <w:rPr>
          <w:rFonts w:eastAsia="Calibri" w:cs="Times New Roman"/>
          <w:sz w:val="24"/>
          <w:szCs w:val="22"/>
        </w:rPr>
      </w:pPr>
      <w:r w:rsidRPr="0074734F">
        <w:rPr>
          <w:rFonts w:eastAsia="Calibri" w:cs="Times New Roman"/>
          <w:sz w:val="24"/>
          <w:szCs w:val="22"/>
        </w:rPr>
        <w:t xml:space="preserve">In February 2019, the findings of the Community Health Needs Assessment (CHNA) were presented to the community groups including Live Well Black Hills, Community Services Connection, and Rapid City Community Conversations’ Healers and Transformers. These groups reviewed the areas of opportunity identified in the CHNA and provided input on potential priority areas of focus. Based on this feedback and the organization’s resources and expertise, </w:t>
      </w:r>
      <w:r>
        <w:rPr>
          <w:rFonts w:eastAsia="Calibri" w:cs="Times New Roman"/>
          <w:sz w:val="24"/>
          <w:szCs w:val="22"/>
        </w:rPr>
        <w:t>Same Day’s Board of Directors</w:t>
      </w:r>
      <w:r w:rsidRPr="0074734F">
        <w:rPr>
          <w:rFonts w:eastAsia="Calibri" w:cs="Times New Roman"/>
          <w:sz w:val="24"/>
          <w:szCs w:val="22"/>
        </w:rPr>
        <w:t xml:space="preserve"> determined the following </w:t>
      </w:r>
      <w:r>
        <w:rPr>
          <w:rFonts w:eastAsia="Calibri" w:cs="Times New Roman"/>
          <w:sz w:val="24"/>
          <w:szCs w:val="22"/>
        </w:rPr>
        <w:t>two</w:t>
      </w:r>
      <w:r w:rsidRPr="0074734F">
        <w:rPr>
          <w:rFonts w:eastAsia="Calibri" w:cs="Times New Roman"/>
          <w:sz w:val="24"/>
          <w:szCs w:val="22"/>
        </w:rPr>
        <w:t xml:space="preserve"> priority areas as the focus of the next Community Health Imp</w:t>
      </w:r>
      <w:r>
        <w:rPr>
          <w:rFonts w:eastAsia="Calibri" w:cs="Times New Roman"/>
          <w:sz w:val="24"/>
          <w:szCs w:val="22"/>
        </w:rPr>
        <w:t>rovement Plan; Cancer and Diabetes</w:t>
      </w:r>
      <w:r w:rsidRPr="0074734F">
        <w:rPr>
          <w:rFonts w:eastAsia="Calibri" w:cs="Times New Roman"/>
          <w:sz w:val="24"/>
          <w:szCs w:val="22"/>
        </w:rPr>
        <w:t>.</w:t>
      </w:r>
    </w:p>
    <w:p w:rsidR="00D16660" w:rsidRPr="00925FF8" w:rsidRDefault="00754BBC" w:rsidP="00140F5B">
      <w:pPr>
        <w:spacing w:before="120" w:after="120"/>
        <w:rPr>
          <w:rFonts w:eastAsia="Calibri" w:cs="Times New Roman"/>
          <w:sz w:val="24"/>
          <w:szCs w:val="24"/>
        </w:rPr>
      </w:pPr>
      <w:r w:rsidRPr="00925FF8">
        <w:rPr>
          <w:rFonts w:eastAsia="Calibri" w:cs="Times New Roman"/>
          <w:sz w:val="24"/>
          <w:szCs w:val="24"/>
        </w:rPr>
        <w:t>Same Day Surgery Center</w:t>
      </w:r>
      <w:r w:rsidR="00D16660" w:rsidRPr="00925FF8">
        <w:rPr>
          <w:rFonts w:eastAsia="Calibri" w:cs="Times New Roman"/>
          <w:sz w:val="24"/>
          <w:szCs w:val="24"/>
        </w:rPr>
        <w:t xml:space="preserve"> and Regional Health commit to providing the resources necessary to carry out the goals, objectives, and strategies listed in this</w:t>
      </w:r>
      <w:r w:rsidR="003F0A04" w:rsidRPr="00925FF8">
        <w:rPr>
          <w:rFonts w:eastAsia="Calibri" w:cs="Times New Roman"/>
          <w:sz w:val="24"/>
          <w:szCs w:val="24"/>
        </w:rPr>
        <w:t xml:space="preserve"> Community Health Implementation P</w:t>
      </w:r>
      <w:r w:rsidR="00D16660" w:rsidRPr="00925FF8">
        <w:rPr>
          <w:rFonts w:eastAsia="Calibri" w:cs="Times New Roman"/>
          <w:sz w:val="24"/>
          <w:szCs w:val="24"/>
        </w:rPr>
        <w:t xml:space="preserve">lan. These resources include leadership and caregiver time and knowledge, financial support, and planning and reporting assistance. </w:t>
      </w:r>
    </w:p>
    <w:p w:rsidR="00434EF7" w:rsidRDefault="00434EF7" w:rsidP="00140F5B">
      <w:pPr>
        <w:spacing w:before="120" w:after="120"/>
        <w:rPr>
          <w:rFonts w:eastAsia="Calibri" w:cs="Times New Roman"/>
          <w:sz w:val="22"/>
          <w:szCs w:val="22"/>
        </w:rPr>
      </w:pPr>
    </w:p>
    <w:p w:rsidR="00434EF7" w:rsidRPr="00E35960" w:rsidRDefault="00434EF7" w:rsidP="00434EF7">
      <w:pPr>
        <w:pBdr>
          <w:top w:val="dashSmallGap" w:sz="4" w:space="4" w:color="BFBFBF"/>
          <w:bottom w:val="dashSmallGap" w:sz="4" w:space="4" w:color="BFBFBF"/>
        </w:pBdr>
        <w:spacing w:before="0" w:after="0" w:line="240" w:lineRule="auto"/>
        <w:outlineLvl w:val="1"/>
        <w:rPr>
          <w:rFonts w:eastAsia="Calibri" w:cs="Times New Roman"/>
          <w:sz w:val="32"/>
          <w:szCs w:val="32"/>
        </w:rPr>
      </w:pPr>
      <w:bookmarkStart w:id="6" w:name="_Toc23933636"/>
      <w:bookmarkStart w:id="7" w:name="_Toc23935566"/>
      <w:bookmarkStart w:id="8" w:name="_Toc37427977"/>
      <w:r w:rsidRPr="00E35960">
        <w:rPr>
          <w:rFonts w:eastAsia="Calibri" w:cs="Times New Roman"/>
          <w:b/>
          <w:color w:val="4F81BD"/>
          <w:sz w:val="32"/>
          <w:szCs w:val="32"/>
          <w:u w:val="single"/>
        </w:rPr>
        <w:t>Priority 1:</w:t>
      </w:r>
      <w:r>
        <w:rPr>
          <w:rFonts w:eastAsia="Calibri" w:cs="Times New Roman"/>
          <w:color w:val="4F81BD"/>
          <w:sz w:val="32"/>
          <w:szCs w:val="32"/>
        </w:rPr>
        <w:t xml:space="preserve"> Cancer</w:t>
      </w:r>
      <w:bookmarkEnd w:id="6"/>
      <w:bookmarkEnd w:id="7"/>
      <w:bookmarkEnd w:id="8"/>
    </w:p>
    <w:p w:rsidR="00434EF7" w:rsidRPr="00E35960" w:rsidRDefault="00434EF7" w:rsidP="00434EF7">
      <w:pPr>
        <w:spacing w:after="0" w:line="240" w:lineRule="auto"/>
        <w:outlineLvl w:val="2"/>
        <w:rPr>
          <w:rFonts w:eastAsia="Calibri" w:cs="Times New Roman"/>
          <w:sz w:val="24"/>
          <w:szCs w:val="24"/>
        </w:rPr>
      </w:pPr>
      <w:bookmarkStart w:id="9" w:name="_Toc23404965"/>
      <w:bookmarkStart w:id="10" w:name="_Toc23502685"/>
      <w:bookmarkStart w:id="11" w:name="_Toc460330945"/>
      <w:bookmarkStart w:id="12" w:name="_Toc23933637"/>
      <w:bookmarkStart w:id="13" w:name="_Toc23935567"/>
      <w:bookmarkStart w:id="14" w:name="_Toc37427978"/>
      <w:r w:rsidRPr="00E35960">
        <w:rPr>
          <w:rFonts w:eastAsia="Calibri" w:cs="Times New Roman"/>
          <w:noProof/>
          <w:color w:val="4F81BD"/>
          <w:sz w:val="28"/>
          <w:szCs w:val="28"/>
        </w:rPr>
        <w:drawing>
          <wp:anchor distT="0" distB="0" distL="114300" distR="114300" simplePos="0" relativeHeight="251684864" behindDoc="1" locked="0" layoutInCell="1" allowOverlap="1" wp14:anchorId="0E18FDB2" wp14:editId="6FC95799">
            <wp:simplePos x="0" y="0"/>
            <wp:positionH relativeFrom="margin">
              <wp:align>left</wp:align>
            </wp:positionH>
            <wp:positionV relativeFrom="paragraph">
              <wp:posOffset>104775</wp:posOffset>
            </wp:positionV>
            <wp:extent cx="2409825" cy="1659890"/>
            <wp:effectExtent l="0" t="0" r="9525" b="0"/>
            <wp:wrapSquare wrapText="bothSides"/>
            <wp:docPr id="4" name="Picture 4" descr="C:\Users\jheymans\AppData\Local\Microsoft\Windows\Temporary Internet Files\Content.IE5\60N8X5Z5\Health-Quality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Users\jheymans\AppData\Local\Microsoft\Windows\Temporary Internet Files\Content.IE5\60N8X5Z5\Health-Quality3[1].jpg"/>
                    <pic:cNvPicPr>
                      <a:picLocks noChangeAspect="1" noChangeArrowheads="1"/>
                    </pic:cNvPicPr>
                  </pic:nvPicPr>
                  <pic:blipFill>
                    <a:blip r:embed="rId16" cstate="print">
                      <a:duotone>
                        <a:schemeClr val="accent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409825" cy="16598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35960">
        <w:rPr>
          <w:rFonts w:eastAsia="Calibri" w:cs="Times New Roman"/>
          <w:sz w:val="24"/>
          <w:szCs w:val="24"/>
        </w:rPr>
        <w:t>GOAL:</w:t>
      </w:r>
      <w:bookmarkEnd w:id="9"/>
      <w:bookmarkEnd w:id="10"/>
      <w:r w:rsidRPr="00E35960">
        <w:rPr>
          <w:rFonts w:eastAsia="Calibri" w:cs="Times New Roman"/>
          <w:sz w:val="24"/>
          <w:szCs w:val="24"/>
        </w:rPr>
        <w:t xml:space="preserve"> </w:t>
      </w:r>
      <w:bookmarkEnd w:id="11"/>
      <w:r>
        <w:rPr>
          <w:rFonts w:eastAsia="Calibri" w:cs="Times New Roman"/>
          <w:sz w:val="24"/>
          <w:szCs w:val="24"/>
        </w:rPr>
        <w:t xml:space="preserve"> </w:t>
      </w:r>
      <w:r w:rsidRPr="00E35960">
        <w:rPr>
          <w:rFonts w:eastAsia="Calibri" w:cs="Times New Roman"/>
          <w:sz w:val="24"/>
          <w:szCs w:val="24"/>
        </w:rPr>
        <w:t>Explore, develop, and support opportunities that will positively impac</w:t>
      </w:r>
      <w:r>
        <w:rPr>
          <w:rFonts w:eastAsia="Calibri" w:cs="Times New Roman"/>
          <w:sz w:val="24"/>
          <w:szCs w:val="24"/>
        </w:rPr>
        <w:t>t the health of our communities related to cancer prevention and care.</w:t>
      </w:r>
      <w:bookmarkEnd w:id="12"/>
      <w:bookmarkEnd w:id="13"/>
      <w:bookmarkEnd w:id="14"/>
    </w:p>
    <w:p w:rsidR="00434EF7" w:rsidRPr="00E35960" w:rsidRDefault="00434EF7" w:rsidP="00434EF7">
      <w:pPr>
        <w:spacing w:after="0" w:line="240" w:lineRule="auto"/>
        <w:outlineLvl w:val="2"/>
        <w:rPr>
          <w:rFonts w:eastAsia="Calibri" w:cs="Times New Roman"/>
          <w:b/>
          <w:bCs/>
          <w:smallCaps/>
          <w:color w:val="C0504D"/>
          <w:spacing w:val="5"/>
          <w:sz w:val="28"/>
          <w:szCs w:val="28"/>
          <w:u w:val="single"/>
        </w:rPr>
      </w:pPr>
      <w:bookmarkStart w:id="15" w:name="_Toc23404968"/>
      <w:bookmarkStart w:id="16" w:name="_Toc23502688"/>
      <w:bookmarkStart w:id="17" w:name="_Toc460330948"/>
      <w:bookmarkStart w:id="18" w:name="_Toc23933640"/>
      <w:bookmarkStart w:id="19" w:name="_Toc23935570"/>
      <w:bookmarkStart w:id="20" w:name="_Toc37427979"/>
      <w:r>
        <w:rPr>
          <w:rFonts w:eastAsia="Calibri" w:cs="Times New Roman"/>
          <w:b/>
          <w:bCs/>
          <w:smallCaps/>
          <w:color w:val="C0504D"/>
          <w:spacing w:val="5"/>
          <w:sz w:val="28"/>
          <w:szCs w:val="28"/>
          <w:u w:val="single"/>
        </w:rPr>
        <w:t>Objective</w:t>
      </w:r>
      <w:r w:rsidRPr="00E35960">
        <w:rPr>
          <w:rFonts w:eastAsia="Calibri" w:cs="Times New Roman"/>
          <w:b/>
          <w:bCs/>
          <w:smallCaps/>
          <w:color w:val="C0504D"/>
          <w:spacing w:val="5"/>
          <w:sz w:val="28"/>
          <w:szCs w:val="28"/>
          <w:u w:val="single"/>
        </w:rPr>
        <w:t>:</w:t>
      </w:r>
      <w:bookmarkEnd w:id="15"/>
      <w:bookmarkEnd w:id="16"/>
      <w:r w:rsidRPr="00E35960">
        <w:rPr>
          <w:rFonts w:eastAsia="Calibri" w:cs="Times New Roman"/>
          <w:b/>
          <w:bCs/>
          <w:smallCaps/>
          <w:color w:val="C0504D"/>
          <w:spacing w:val="5"/>
          <w:sz w:val="28"/>
          <w:szCs w:val="28"/>
          <w:u w:val="single"/>
        </w:rPr>
        <w:t xml:space="preserve"> </w:t>
      </w:r>
      <w:bookmarkEnd w:id="17"/>
      <w:r>
        <w:rPr>
          <w:rFonts w:eastAsia="Calibri" w:cs="Times New Roman"/>
          <w:b/>
          <w:bCs/>
          <w:smallCaps/>
          <w:color w:val="C0504D"/>
          <w:spacing w:val="5"/>
          <w:sz w:val="28"/>
          <w:szCs w:val="28"/>
          <w:u w:val="single"/>
        </w:rPr>
        <w:t xml:space="preserve"> </w:t>
      </w:r>
      <w:r w:rsidRPr="00E35960">
        <w:rPr>
          <w:rFonts w:eastAsia="Calibri" w:cs="Times New Roman"/>
          <w:b/>
          <w:bCs/>
          <w:smallCaps/>
          <w:color w:val="C0504D"/>
          <w:spacing w:val="5"/>
          <w:sz w:val="28"/>
          <w:szCs w:val="28"/>
          <w:u w:val="single"/>
        </w:rPr>
        <w:t xml:space="preserve">increase awareness of available </w:t>
      </w:r>
      <w:r>
        <w:rPr>
          <w:rFonts w:eastAsia="Calibri" w:cs="Times New Roman"/>
          <w:b/>
          <w:bCs/>
          <w:smallCaps/>
          <w:color w:val="C0504D"/>
          <w:spacing w:val="5"/>
          <w:sz w:val="28"/>
          <w:szCs w:val="28"/>
          <w:u w:val="single"/>
        </w:rPr>
        <w:t>cancer resources</w:t>
      </w:r>
      <w:r w:rsidRPr="00E35960">
        <w:rPr>
          <w:rFonts w:eastAsia="Calibri" w:cs="Times New Roman"/>
          <w:b/>
          <w:bCs/>
          <w:smallCaps/>
          <w:color w:val="C0504D"/>
          <w:spacing w:val="5"/>
          <w:sz w:val="28"/>
          <w:szCs w:val="28"/>
          <w:u w:val="single"/>
        </w:rPr>
        <w:t xml:space="preserve"> in </w:t>
      </w:r>
      <w:r>
        <w:rPr>
          <w:rFonts w:eastAsia="Calibri" w:cs="Times New Roman"/>
          <w:b/>
          <w:bCs/>
          <w:smallCaps/>
          <w:color w:val="C0504D"/>
          <w:spacing w:val="5"/>
          <w:sz w:val="28"/>
          <w:szCs w:val="28"/>
          <w:u w:val="single"/>
        </w:rPr>
        <w:t>our</w:t>
      </w:r>
      <w:r w:rsidRPr="00E35960">
        <w:rPr>
          <w:rFonts w:eastAsia="Calibri" w:cs="Times New Roman"/>
          <w:b/>
          <w:bCs/>
          <w:smallCaps/>
          <w:color w:val="C0504D"/>
          <w:spacing w:val="5"/>
          <w:sz w:val="28"/>
          <w:szCs w:val="28"/>
          <w:u w:val="single"/>
        </w:rPr>
        <w:t xml:space="preserve"> community</w:t>
      </w:r>
      <w:bookmarkEnd w:id="18"/>
      <w:bookmarkEnd w:id="19"/>
      <w:bookmarkEnd w:id="20"/>
    </w:p>
    <w:p w:rsidR="00434EF7" w:rsidRPr="00E35960" w:rsidRDefault="00434EF7" w:rsidP="00434EF7">
      <w:pPr>
        <w:rPr>
          <w:rFonts w:eastAsia="Calibri" w:cs="Times New Roman"/>
          <w:sz w:val="24"/>
          <w:szCs w:val="24"/>
        </w:rPr>
      </w:pPr>
      <w:r w:rsidRPr="00E35960">
        <w:rPr>
          <w:rFonts w:eastAsia="Calibri" w:cs="Times New Roman"/>
          <w:b/>
          <w:i/>
          <w:sz w:val="24"/>
          <w:szCs w:val="24"/>
        </w:rPr>
        <w:t>Anticipated Impact</w:t>
      </w:r>
      <w:r w:rsidRPr="00E35960">
        <w:rPr>
          <w:rFonts w:eastAsia="Calibri" w:cs="Times New Roman"/>
          <w:i/>
          <w:sz w:val="24"/>
          <w:szCs w:val="24"/>
        </w:rPr>
        <w:t>:</w:t>
      </w:r>
      <w:r w:rsidRPr="00E35960">
        <w:rPr>
          <w:rFonts w:eastAsia="Calibri" w:cs="Times New Roman"/>
          <w:sz w:val="24"/>
          <w:szCs w:val="24"/>
        </w:rPr>
        <w:t xml:space="preserve"> </w:t>
      </w:r>
      <w:r>
        <w:rPr>
          <w:rFonts w:eastAsia="Calibri" w:cs="Times New Roman"/>
          <w:sz w:val="24"/>
          <w:szCs w:val="24"/>
        </w:rPr>
        <w:t xml:space="preserve"> </w:t>
      </w:r>
      <w:r w:rsidRPr="00E35960">
        <w:rPr>
          <w:rFonts w:eastAsia="Calibri" w:cs="Times New Roman"/>
          <w:sz w:val="24"/>
          <w:szCs w:val="24"/>
        </w:rPr>
        <w:t>Better understanding of services available</w:t>
      </w:r>
    </w:p>
    <w:p w:rsidR="00434EF7" w:rsidRDefault="00434EF7" w:rsidP="00434EF7">
      <w:pPr>
        <w:spacing w:after="0"/>
        <w:rPr>
          <w:rFonts w:eastAsia="Calibri" w:cs="Times New Roman"/>
          <w:smallCaps/>
          <w:color w:val="C0504D"/>
          <w:sz w:val="28"/>
          <w:szCs w:val="28"/>
          <w:u w:val="single"/>
        </w:rPr>
      </w:pPr>
      <w:r w:rsidRPr="00E35960">
        <w:rPr>
          <w:rFonts w:eastAsia="Calibri" w:cs="Times New Roman"/>
          <w:smallCaps/>
          <w:color w:val="C0504D"/>
          <w:sz w:val="28"/>
          <w:szCs w:val="28"/>
          <w:u w:val="single"/>
        </w:rPr>
        <w:t>Strategies:</w:t>
      </w:r>
    </w:p>
    <w:p w:rsidR="00434EF7" w:rsidRDefault="00434EF7" w:rsidP="00434EF7">
      <w:pPr>
        <w:spacing w:before="120" w:after="120"/>
        <w:rPr>
          <w:rFonts w:eastAsia="Calibri" w:cs="Times New Roman"/>
          <w:sz w:val="24"/>
          <w:szCs w:val="24"/>
        </w:rPr>
      </w:pPr>
      <w:r>
        <w:rPr>
          <w:rFonts w:eastAsia="Calibri" w:cs="Times New Roman"/>
          <w:sz w:val="24"/>
          <w:szCs w:val="24"/>
        </w:rPr>
        <w:t>Implement Lifestyle M</w:t>
      </w:r>
      <w:r w:rsidRPr="00FA48C1">
        <w:rPr>
          <w:rFonts w:eastAsia="Calibri" w:cs="Times New Roman"/>
          <w:sz w:val="24"/>
          <w:szCs w:val="24"/>
        </w:rPr>
        <w:t xml:space="preserve">edicine </w:t>
      </w:r>
      <w:r>
        <w:rPr>
          <w:rFonts w:eastAsia="Calibri" w:cs="Times New Roman"/>
          <w:sz w:val="24"/>
          <w:szCs w:val="24"/>
        </w:rPr>
        <w:t>to assist</w:t>
      </w:r>
      <w:r w:rsidRPr="00FA48C1">
        <w:rPr>
          <w:rFonts w:eastAsia="Calibri" w:cs="Times New Roman"/>
          <w:sz w:val="24"/>
          <w:szCs w:val="24"/>
        </w:rPr>
        <w:t xml:space="preserve"> individuals and families </w:t>
      </w:r>
      <w:r>
        <w:rPr>
          <w:rFonts w:eastAsia="Calibri" w:cs="Times New Roman"/>
          <w:sz w:val="24"/>
          <w:szCs w:val="24"/>
        </w:rPr>
        <w:t xml:space="preserve">to </w:t>
      </w:r>
      <w:r w:rsidRPr="00FA48C1">
        <w:rPr>
          <w:rFonts w:eastAsia="Calibri" w:cs="Times New Roman"/>
          <w:sz w:val="24"/>
          <w:szCs w:val="24"/>
        </w:rPr>
        <w:t>adopt and sustain healthy behaviors that af</w:t>
      </w:r>
      <w:r>
        <w:rPr>
          <w:rFonts w:eastAsia="Calibri" w:cs="Times New Roman"/>
          <w:sz w:val="24"/>
          <w:szCs w:val="24"/>
        </w:rPr>
        <w:t>fect health and quality of life</w:t>
      </w:r>
    </w:p>
    <w:p w:rsidR="00434EF7" w:rsidRDefault="00434EF7" w:rsidP="00434EF7">
      <w:pPr>
        <w:spacing w:before="120" w:after="120"/>
        <w:rPr>
          <w:rFonts w:eastAsia="Calibri" w:cs="Times New Roman"/>
          <w:sz w:val="24"/>
          <w:szCs w:val="24"/>
        </w:rPr>
      </w:pPr>
      <w:r>
        <w:rPr>
          <w:rFonts w:eastAsia="Calibri" w:cs="Times New Roman"/>
          <w:sz w:val="24"/>
          <w:szCs w:val="24"/>
        </w:rPr>
        <w:t>Participate in area wellness fairs, in collaboration with Dermatology and Mammography, to provide education on cancer screening opportunities</w:t>
      </w:r>
      <w:r w:rsidR="00925FF8">
        <w:rPr>
          <w:rFonts w:eastAsia="Calibri" w:cs="Times New Roman"/>
          <w:sz w:val="24"/>
          <w:szCs w:val="24"/>
        </w:rPr>
        <w:t>.</w:t>
      </w:r>
    </w:p>
    <w:p w:rsidR="00434EF7" w:rsidRDefault="00434EF7" w:rsidP="00434EF7">
      <w:pPr>
        <w:spacing w:before="120" w:after="120"/>
        <w:rPr>
          <w:rFonts w:eastAsia="Calibri" w:cs="Times New Roman"/>
          <w:sz w:val="24"/>
          <w:szCs w:val="24"/>
        </w:rPr>
      </w:pPr>
      <w:r>
        <w:rPr>
          <w:rFonts w:eastAsia="Calibri" w:cs="Times New Roman"/>
          <w:sz w:val="24"/>
          <w:szCs w:val="24"/>
        </w:rPr>
        <w:t>Improve patient education materials and offerings</w:t>
      </w:r>
    </w:p>
    <w:p w:rsidR="00434EF7" w:rsidRDefault="00434EF7" w:rsidP="00434EF7">
      <w:pPr>
        <w:spacing w:before="120" w:after="120"/>
        <w:rPr>
          <w:rFonts w:eastAsia="Calibri" w:cs="Times New Roman"/>
          <w:sz w:val="24"/>
          <w:szCs w:val="24"/>
        </w:rPr>
      </w:pPr>
      <w:r>
        <w:rPr>
          <w:rFonts w:eastAsia="Calibri" w:cs="Times New Roman"/>
          <w:sz w:val="24"/>
          <w:szCs w:val="24"/>
        </w:rPr>
        <w:t>Partner with the Susan G Komen Foundation for education and awareness events</w:t>
      </w:r>
    </w:p>
    <w:p w:rsidR="00434EF7" w:rsidRPr="00E35960" w:rsidRDefault="00434EF7" w:rsidP="00434EF7">
      <w:pPr>
        <w:pBdr>
          <w:top w:val="dashSmallGap" w:sz="4" w:space="4" w:color="BFBFBF"/>
          <w:bottom w:val="dashSmallGap" w:sz="4" w:space="4" w:color="BFBFBF"/>
        </w:pBdr>
        <w:spacing w:before="0" w:after="0" w:line="240" w:lineRule="auto"/>
        <w:outlineLvl w:val="1"/>
        <w:rPr>
          <w:rFonts w:eastAsia="Calibri" w:cs="Times New Roman"/>
          <w:color w:val="4F81BD"/>
          <w:sz w:val="32"/>
          <w:szCs w:val="32"/>
        </w:rPr>
      </w:pPr>
      <w:bookmarkStart w:id="21" w:name="_Toc23933646"/>
      <w:bookmarkStart w:id="22" w:name="_Toc23935576"/>
      <w:bookmarkStart w:id="23" w:name="_Toc37427980"/>
      <w:r w:rsidRPr="00E35960">
        <w:rPr>
          <w:rFonts w:eastAsia="Calibri" w:cs="Times New Roman"/>
          <w:b/>
          <w:color w:val="4F81BD"/>
          <w:sz w:val="32"/>
          <w:szCs w:val="32"/>
          <w:u w:val="single"/>
        </w:rPr>
        <w:t xml:space="preserve">Priority </w:t>
      </w:r>
      <w:r>
        <w:rPr>
          <w:rFonts w:eastAsia="Calibri" w:cs="Times New Roman"/>
          <w:b/>
          <w:color w:val="4F81BD"/>
          <w:sz w:val="32"/>
          <w:szCs w:val="32"/>
          <w:u w:val="single"/>
        </w:rPr>
        <w:t>2</w:t>
      </w:r>
      <w:r w:rsidRPr="00E35960">
        <w:rPr>
          <w:rFonts w:eastAsia="Calibri" w:cs="Times New Roman"/>
          <w:b/>
          <w:color w:val="4F81BD"/>
          <w:sz w:val="32"/>
          <w:szCs w:val="32"/>
          <w:u w:val="single"/>
        </w:rPr>
        <w:t>:</w:t>
      </w:r>
      <w:r w:rsidRPr="00E35960">
        <w:rPr>
          <w:rFonts w:eastAsia="Calibri" w:cs="Times New Roman"/>
          <w:color w:val="4F81BD"/>
          <w:sz w:val="32"/>
          <w:szCs w:val="32"/>
        </w:rPr>
        <w:t xml:space="preserve"> </w:t>
      </w:r>
      <w:r>
        <w:rPr>
          <w:rFonts w:eastAsia="Calibri" w:cs="Times New Roman"/>
          <w:color w:val="4F81BD"/>
          <w:sz w:val="32"/>
          <w:szCs w:val="32"/>
        </w:rPr>
        <w:t>Diabetes</w:t>
      </w:r>
      <w:bookmarkEnd w:id="21"/>
      <w:bookmarkEnd w:id="22"/>
      <w:bookmarkEnd w:id="23"/>
    </w:p>
    <w:p w:rsidR="00434EF7" w:rsidRPr="00E35960" w:rsidRDefault="00434EF7" w:rsidP="00434EF7">
      <w:pPr>
        <w:spacing w:after="0" w:line="240" w:lineRule="auto"/>
        <w:outlineLvl w:val="2"/>
        <w:rPr>
          <w:rFonts w:eastAsia="Calibri" w:cs="Times New Roman"/>
          <w:sz w:val="24"/>
          <w:szCs w:val="24"/>
        </w:rPr>
      </w:pPr>
      <w:bookmarkStart w:id="24" w:name="_Toc23768246"/>
      <w:bookmarkStart w:id="25" w:name="_Toc23768480"/>
      <w:bookmarkStart w:id="26" w:name="_Toc23768555"/>
      <w:bookmarkStart w:id="27" w:name="_Toc23933647"/>
      <w:bookmarkStart w:id="28" w:name="_Toc23935577"/>
      <w:bookmarkStart w:id="29" w:name="_Toc37427981"/>
      <w:r>
        <w:rPr>
          <w:noProof/>
        </w:rPr>
        <w:drawing>
          <wp:anchor distT="0" distB="0" distL="114300" distR="114300" simplePos="0" relativeHeight="251686912" behindDoc="0" locked="0" layoutInCell="1" allowOverlap="1" wp14:anchorId="43D63BD3" wp14:editId="0CC1DCB5">
            <wp:simplePos x="0" y="0"/>
            <wp:positionH relativeFrom="margin">
              <wp:posOffset>83185</wp:posOffset>
            </wp:positionH>
            <wp:positionV relativeFrom="paragraph">
              <wp:posOffset>71755</wp:posOffset>
            </wp:positionV>
            <wp:extent cx="2082800" cy="1383030"/>
            <wp:effectExtent l="0" t="0" r="0" b="7620"/>
            <wp:wrapSquare wrapText="bothSides"/>
            <wp:docPr id="7" name="Picture 7" descr="Image result for diabetes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diabetes education"/>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082800" cy="13830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35960">
        <w:rPr>
          <w:rFonts w:eastAsia="Calibri" w:cs="Times New Roman"/>
          <w:sz w:val="24"/>
          <w:szCs w:val="24"/>
        </w:rPr>
        <w:t xml:space="preserve"> Goal: Explore, develop, and support opportunities that will positively impact the health of our communities</w:t>
      </w:r>
      <w:bookmarkEnd w:id="24"/>
      <w:bookmarkEnd w:id="25"/>
      <w:bookmarkEnd w:id="26"/>
      <w:r>
        <w:rPr>
          <w:rFonts w:eastAsia="Calibri" w:cs="Times New Roman"/>
          <w:sz w:val="24"/>
          <w:szCs w:val="24"/>
        </w:rPr>
        <w:t xml:space="preserve"> related to diabetes.</w:t>
      </w:r>
      <w:bookmarkEnd w:id="27"/>
      <w:bookmarkEnd w:id="28"/>
      <w:bookmarkEnd w:id="29"/>
    </w:p>
    <w:p w:rsidR="00434EF7" w:rsidRPr="00E35960" w:rsidRDefault="00434EF7" w:rsidP="00434EF7">
      <w:pPr>
        <w:spacing w:after="0" w:line="240" w:lineRule="auto"/>
        <w:outlineLvl w:val="2"/>
        <w:rPr>
          <w:rFonts w:eastAsia="Calibri" w:cs="Times New Roman"/>
          <w:b/>
          <w:bCs/>
          <w:smallCaps/>
          <w:color w:val="C0504D"/>
          <w:spacing w:val="5"/>
          <w:sz w:val="28"/>
          <w:szCs w:val="28"/>
          <w:u w:val="single"/>
        </w:rPr>
      </w:pPr>
      <w:bookmarkStart w:id="30" w:name="_Toc23768247"/>
      <w:bookmarkStart w:id="31" w:name="_Toc23768481"/>
      <w:bookmarkStart w:id="32" w:name="_Toc23768556"/>
      <w:bookmarkStart w:id="33" w:name="_Toc23933648"/>
      <w:bookmarkStart w:id="34" w:name="_Toc23935578"/>
      <w:bookmarkStart w:id="35" w:name="_Toc37427982"/>
      <w:r w:rsidRPr="00E35960">
        <w:rPr>
          <w:rFonts w:eastAsia="Calibri" w:cs="Times New Roman"/>
          <w:b/>
          <w:bCs/>
          <w:smallCaps/>
          <w:color w:val="C0504D"/>
          <w:spacing w:val="5"/>
          <w:sz w:val="28"/>
          <w:szCs w:val="28"/>
          <w:u w:val="single"/>
        </w:rPr>
        <w:t>Objective 1</w:t>
      </w:r>
      <w:r>
        <w:rPr>
          <w:rFonts w:eastAsia="Calibri" w:cs="Times New Roman"/>
          <w:b/>
          <w:bCs/>
          <w:smallCaps/>
          <w:color w:val="C0504D"/>
          <w:spacing w:val="5"/>
          <w:sz w:val="28"/>
          <w:szCs w:val="28"/>
          <w:u w:val="single"/>
        </w:rPr>
        <w:t>: increase community awareness of Diabetes prevention and management programs that promote healthy lifestyle choices</w:t>
      </w:r>
      <w:bookmarkEnd w:id="30"/>
      <w:bookmarkEnd w:id="31"/>
      <w:bookmarkEnd w:id="32"/>
      <w:bookmarkEnd w:id="33"/>
      <w:bookmarkEnd w:id="34"/>
      <w:bookmarkEnd w:id="35"/>
    </w:p>
    <w:p w:rsidR="00434EF7" w:rsidRDefault="00434EF7" w:rsidP="00434EF7">
      <w:pPr>
        <w:spacing w:after="0"/>
        <w:rPr>
          <w:rFonts w:eastAsia="Calibri" w:cs="Times New Roman"/>
          <w:sz w:val="24"/>
          <w:szCs w:val="24"/>
        </w:rPr>
      </w:pPr>
      <w:r w:rsidRPr="00E35960">
        <w:rPr>
          <w:rFonts w:eastAsia="Calibri" w:cs="Times New Roman"/>
          <w:b/>
          <w:i/>
          <w:sz w:val="24"/>
          <w:szCs w:val="24"/>
        </w:rPr>
        <w:t>Anticipated Impact:</w:t>
      </w:r>
      <w:r w:rsidRPr="00E35960">
        <w:rPr>
          <w:rFonts w:eastAsia="Calibri" w:cs="Times New Roman"/>
          <w:sz w:val="24"/>
          <w:szCs w:val="24"/>
        </w:rPr>
        <w:t xml:space="preserve"> Increased participation in health promotion programs and improved </w:t>
      </w:r>
      <w:r>
        <w:rPr>
          <w:rFonts w:eastAsia="Calibri" w:cs="Times New Roman"/>
          <w:sz w:val="24"/>
          <w:szCs w:val="24"/>
        </w:rPr>
        <w:t xml:space="preserve">diabetic </w:t>
      </w:r>
      <w:r w:rsidRPr="00E35960">
        <w:rPr>
          <w:rFonts w:eastAsia="Calibri" w:cs="Times New Roman"/>
          <w:sz w:val="24"/>
          <w:szCs w:val="24"/>
        </w:rPr>
        <w:t>health outcomes</w:t>
      </w:r>
    </w:p>
    <w:p w:rsidR="00434EF7" w:rsidRPr="00E35960" w:rsidRDefault="00434EF7" w:rsidP="00434EF7">
      <w:pPr>
        <w:spacing w:after="0"/>
        <w:rPr>
          <w:rFonts w:eastAsia="Calibri" w:cs="Times New Roman"/>
          <w:smallCaps/>
          <w:color w:val="C0504D"/>
          <w:sz w:val="28"/>
          <w:szCs w:val="28"/>
          <w:u w:val="single"/>
        </w:rPr>
      </w:pPr>
      <w:r w:rsidRPr="00E35960">
        <w:rPr>
          <w:rFonts w:eastAsia="Calibri" w:cs="Times New Roman"/>
          <w:smallCaps/>
          <w:color w:val="C0504D"/>
          <w:sz w:val="28"/>
          <w:szCs w:val="28"/>
          <w:u w:val="single"/>
        </w:rPr>
        <w:t>Strategies:</w:t>
      </w:r>
    </w:p>
    <w:p w:rsidR="00434EF7" w:rsidRPr="00E35960" w:rsidRDefault="00434EF7" w:rsidP="00434EF7">
      <w:pPr>
        <w:spacing w:before="120" w:after="120"/>
        <w:rPr>
          <w:rFonts w:eastAsia="Calibri" w:cs="Times New Roman"/>
          <w:sz w:val="24"/>
          <w:szCs w:val="24"/>
        </w:rPr>
      </w:pPr>
      <w:r>
        <w:rPr>
          <w:rFonts w:eastAsia="Calibri" w:cs="Times New Roman"/>
          <w:sz w:val="24"/>
          <w:szCs w:val="24"/>
        </w:rPr>
        <w:t>Provide screenings and education at community health fairs</w:t>
      </w:r>
      <w:r w:rsidRPr="00E35960">
        <w:rPr>
          <w:rFonts w:eastAsia="Calibri" w:cs="Times New Roman"/>
          <w:sz w:val="24"/>
          <w:szCs w:val="24"/>
        </w:rPr>
        <w:t xml:space="preserve"> </w:t>
      </w:r>
    </w:p>
    <w:p w:rsidR="00434EF7" w:rsidRDefault="00434EF7" w:rsidP="00434EF7">
      <w:pPr>
        <w:spacing w:before="120" w:after="120"/>
        <w:rPr>
          <w:rFonts w:eastAsia="Calibri" w:cs="Times New Roman"/>
          <w:sz w:val="24"/>
          <w:szCs w:val="24"/>
        </w:rPr>
      </w:pPr>
    </w:p>
    <w:p w:rsidR="00434EF7" w:rsidRPr="00E35960" w:rsidRDefault="00434EF7" w:rsidP="00434EF7">
      <w:pPr>
        <w:spacing w:after="0" w:line="240" w:lineRule="auto"/>
        <w:outlineLvl w:val="2"/>
        <w:rPr>
          <w:rFonts w:eastAsia="Calibri" w:cs="Times New Roman"/>
          <w:sz w:val="24"/>
          <w:szCs w:val="24"/>
        </w:rPr>
      </w:pPr>
      <w:bookmarkStart w:id="36" w:name="_Toc23768248"/>
      <w:bookmarkStart w:id="37" w:name="_Toc23768482"/>
      <w:bookmarkStart w:id="38" w:name="_Toc23768557"/>
      <w:bookmarkStart w:id="39" w:name="_Toc23933649"/>
      <w:bookmarkStart w:id="40" w:name="_Toc23935579"/>
      <w:bookmarkStart w:id="41" w:name="_Toc37427983"/>
      <w:r w:rsidRPr="00E35960">
        <w:rPr>
          <w:rFonts w:eastAsia="Calibri" w:cs="Times New Roman"/>
          <w:b/>
          <w:bCs/>
          <w:smallCaps/>
          <w:color w:val="C0504D"/>
          <w:spacing w:val="5"/>
          <w:sz w:val="28"/>
          <w:szCs w:val="28"/>
          <w:u w:val="single"/>
        </w:rPr>
        <w:t xml:space="preserve">Objective </w:t>
      </w:r>
      <w:r>
        <w:rPr>
          <w:rFonts w:eastAsia="Calibri" w:cs="Times New Roman"/>
          <w:b/>
          <w:bCs/>
          <w:smallCaps/>
          <w:color w:val="C0504D"/>
          <w:spacing w:val="5"/>
          <w:sz w:val="28"/>
          <w:szCs w:val="28"/>
          <w:u w:val="single"/>
        </w:rPr>
        <w:t>2: Improve transition from inpatient to outpatient care</w:t>
      </w:r>
      <w:bookmarkEnd w:id="36"/>
      <w:bookmarkEnd w:id="37"/>
      <w:bookmarkEnd w:id="38"/>
      <w:bookmarkEnd w:id="39"/>
      <w:bookmarkEnd w:id="40"/>
      <w:bookmarkEnd w:id="41"/>
      <w:r w:rsidRPr="00E35960">
        <w:rPr>
          <w:rFonts w:eastAsia="Calibri" w:cs="Times New Roman"/>
          <w:sz w:val="24"/>
          <w:szCs w:val="24"/>
        </w:rPr>
        <w:t xml:space="preserve"> </w:t>
      </w:r>
    </w:p>
    <w:p w:rsidR="00434EF7" w:rsidRPr="00E35960" w:rsidRDefault="00434EF7" w:rsidP="00434EF7">
      <w:pPr>
        <w:spacing w:after="0" w:line="240" w:lineRule="auto"/>
        <w:outlineLvl w:val="2"/>
        <w:rPr>
          <w:rFonts w:eastAsia="Calibri" w:cs="Times New Roman"/>
          <w:sz w:val="24"/>
          <w:szCs w:val="24"/>
        </w:rPr>
      </w:pPr>
      <w:bookmarkStart w:id="42" w:name="_Toc23768249"/>
      <w:bookmarkStart w:id="43" w:name="_Toc23768483"/>
      <w:bookmarkStart w:id="44" w:name="_Toc23768558"/>
      <w:bookmarkStart w:id="45" w:name="_Toc23933650"/>
      <w:bookmarkStart w:id="46" w:name="_Toc23935580"/>
      <w:bookmarkStart w:id="47" w:name="_Toc37427984"/>
      <w:r w:rsidRPr="00E35960">
        <w:rPr>
          <w:rFonts w:eastAsia="Calibri" w:cs="Times New Roman"/>
          <w:b/>
          <w:i/>
          <w:sz w:val="24"/>
          <w:szCs w:val="24"/>
        </w:rPr>
        <w:t>Anticipated Impact:</w:t>
      </w:r>
      <w:r w:rsidRPr="00E35960">
        <w:rPr>
          <w:rFonts w:eastAsia="Calibri" w:cs="Times New Roman"/>
          <w:sz w:val="24"/>
          <w:szCs w:val="24"/>
        </w:rPr>
        <w:t xml:space="preserve">  </w:t>
      </w:r>
      <w:r>
        <w:rPr>
          <w:rFonts w:eastAsia="Calibri" w:cs="Times New Roman"/>
          <w:sz w:val="24"/>
          <w:szCs w:val="24"/>
        </w:rPr>
        <w:t>I</w:t>
      </w:r>
      <w:r w:rsidRPr="00E35960">
        <w:rPr>
          <w:rFonts w:eastAsia="Calibri" w:cs="Times New Roman"/>
          <w:sz w:val="24"/>
          <w:szCs w:val="24"/>
        </w:rPr>
        <w:t>mproved</w:t>
      </w:r>
      <w:r>
        <w:rPr>
          <w:rFonts w:eastAsia="Calibri" w:cs="Times New Roman"/>
          <w:sz w:val="24"/>
          <w:szCs w:val="24"/>
        </w:rPr>
        <w:t xml:space="preserve"> diabetic</w:t>
      </w:r>
      <w:r w:rsidRPr="00E35960">
        <w:rPr>
          <w:rFonts w:eastAsia="Calibri" w:cs="Times New Roman"/>
          <w:sz w:val="24"/>
          <w:szCs w:val="24"/>
        </w:rPr>
        <w:t xml:space="preserve"> health outcomes</w:t>
      </w:r>
      <w:bookmarkEnd w:id="42"/>
      <w:bookmarkEnd w:id="43"/>
      <w:bookmarkEnd w:id="44"/>
      <w:bookmarkEnd w:id="45"/>
      <w:bookmarkEnd w:id="46"/>
      <w:bookmarkEnd w:id="47"/>
    </w:p>
    <w:p w:rsidR="00434EF7" w:rsidRPr="00E35960" w:rsidRDefault="00434EF7" w:rsidP="00434EF7">
      <w:pPr>
        <w:spacing w:after="0"/>
        <w:rPr>
          <w:rFonts w:eastAsia="Calibri" w:cs="Times New Roman"/>
          <w:smallCaps/>
          <w:color w:val="C0504D"/>
          <w:sz w:val="28"/>
          <w:szCs w:val="28"/>
          <w:u w:val="single"/>
        </w:rPr>
      </w:pPr>
      <w:r w:rsidRPr="00E35960">
        <w:rPr>
          <w:rFonts w:eastAsia="Calibri" w:cs="Times New Roman"/>
          <w:smallCaps/>
          <w:color w:val="C0504D"/>
          <w:sz w:val="28"/>
          <w:szCs w:val="28"/>
          <w:u w:val="single"/>
        </w:rPr>
        <w:t>Strategies:</w:t>
      </w:r>
    </w:p>
    <w:p w:rsidR="00434EF7" w:rsidRPr="00E35960" w:rsidRDefault="00925FF8" w:rsidP="00434EF7">
      <w:pPr>
        <w:spacing w:before="120" w:after="120"/>
        <w:rPr>
          <w:rFonts w:eastAsia="Calibri" w:cs="Times New Roman"/>
          <w:sz w:val="24"/>
          <w:szCs w:val="24"/>
        </w:rPr>
      </w:pPr>
      <w:r>
        <w:rPr>
          <w:rFonts w:eastAsia="Calibri" w:cs="Times New Roman"/>
          <w:sz w:val="24"/>
          <w:szCs w:val="24"/>
        </w:rPr>
        <w:t xml:space="preserve">Utilize </w:t>
      </w:r>
      <w:r w:rsidR="00434EF7">
        <w:rPr>
          <w:rFonts w:eastAsia="Calibri" w:cs="Times New Roman"/>
          <w:sz w:val="24"/>
          <w:szCs w:val="24"/>
        </w:rPr>
        <w:t>a system-wide approach to education and documentation in the electronic medical record</w:t>
      </w:r>
    </w:p>
    <w:p w:rsidR="00434EF7" w:rsidRDefault="00434EF7" w:rsidP="00434EF7">
      <w:pPr>
        <w:spacing w:before="120" w:after="120"/>
        <w:rPr>
          <w:rFonts w:eastAsia="Calibri" w:cs="Times New Roman"/>
          <w:sz w:val="24"/>
          <w:szCs w:val="24"/>
        </w:rPr>
      </w:pPr>
      <w:r>
        <w:rPr>
          <w:rFonts w:eastAsia="Calibri" w:cs="Times New Roman"/>
          <w:sz w:val="24"/>
          <w:szCs w:val="24"/>
        </w:rPr>
        <w:t xml:space="preserve">Provide education and equipment to patients </w:t>
      </w:r>
      <w:bookmarkStart w:id="48" w:name="_Toc23768250"/>
      <w:bookmarkStart w:id="49" w:name="_Toc23768484"/>
      <w:bookmarkStart w:id="50" w:name="_Toc23768559"/>
    </w:p>
    <w:p w:rsidR="00434EF7" w:rsidRDefault="00434EF7" w:rsidP="00434EF7">
      <w:pPr>
        <w:spacing w:after="0" w:line="240" w:lineRule="auto"/>
        <w:outlineLvl w:val="2"/>
        <w:rPr>
          <w:rFonts w:eastAsia="Calibri" w:cs="Times New Roman"/>
          <w:sz w:val="24"/>
          <w:szCs w:val="24"/>
        </w:rPr>
      </w:pPr>
      <w:bookmarkStart w:id="51" w:name="_Toc23768251"/>
      <w:bookmarkStart w:id="52" w:name="_Toc23768485"/>
      <w:bookmarkStart w:id="53" w:name="_Toc23768560"/>
      <w:bookmarkStart w:id="54" w:name="_Toc23933651"/>
      <w:bookmarkStart w:id="55" w:name="_Toc23935581"/>
      <w:bookmarkStart w:id="56" w:name="_Toc37427985"/>
      <w:bookmarkEnd w:id="48"/>
      <w:bookmarkEnd w:id="49"/>
      <w:bookmarkEnd w:id="50"/>
      <w:r>
        <w:rPr>
          <w:rFonts w:eastAsia="Calibri" w:cs="Times New Roman"/>
          <w:sz w:val="24"/>
          <w:szCs w:val="24"/>
        </w:rPr>
        <w:t>Integrate pharmacists in medication management for diabetes patients</w:t>
      </w:r>
      <w:bookmarkEnd w:id="51"/>
      <w:bookmarkEnd w:id="52"/>
      <w:bookmarkEnd w:id="53"/>
      <w:bookmarkEnd w:id="54"/>
      <w:bookmarkEnd w:id="55"/>
      <w:bookmarkEnd w:id="56"/>
    </w:p>
    <w:p w:rsidR="00925FF8" w:rsidRDefault="00925FF8" w:rsidP="00434EF7">
      <w:pPr>
        <w:spacing w:after="0" w:line="240" w:lineRule="auto"/>
        <w:outlineLvl w:val="2"/>
        <w:rPr>
          <w:rFonts w:eastAsia="Calibri" w:cs="Times New Roman"/>
          <w:sz w:val="24"/>
          <w:szCs w:val="24"/>
        </w:rPr>
      </w:pPr>
    </w:p>
    <w:p w:rsidR="00925FF8" w:rsidRDefault="00925FF8" w:rsidP="00434EF7">
      <w:pPr>
        <w:spacing w:after="0" w:line="240" w:lineRule="auto"/>
        <w:outlineLvl w:val="2"/>
        <w:rPr>
          <w:rFonts w:eastAsia="Calibri" w:cs="Times New Roman"/>
          <w:sz w:val="24"/>
          <w:szCs w:val="24"/>
        </w:rPr>
      </w:pPr>
    </w:p>
    <w:p w:rsidR="00925FF8" w:rsidRDefault="00925FF8" w:rsidP="00434EF7">
      <w:pPr>
        <w:spacing w:after="0" w:line="240" w:lineRule="auto"/>
        <w:outlineLvl w:val="2"/>
        <w:rPr>
          <w:rFonts w:eastAsia="Calibri" w:cs="Times New Roman"/>
          <w:sz w:val="24"/>
          <w:szCs w:val="24"/>
        </w:rPr>
      </w:pPr>
    </w:p>
    <w:p w:rsidR="00925FF8" w:rsidRDefault="00925FF8" w:rsidP="00434EF7">
      <w:pPr>
        <w:spacing w:after="0" w:line="240" w:lineRule="auto"/>
        <w:outlineLvl w:val="2"/>
        <w:rPr>
          <w:rFonts w:eastAsia="Calibri" w:cs="Times New Roman"/>
          <w:sz w:val="24"/>
          <w:szCs w:val="24"/>
        </w:rPr>
      </w:pPr>
    </w:p>
    <w:p w:rsidR="00925FF8" w:rsidRDefault="00925FF8" w:rsidP="00434EF7">
      <w:pPr>
        <w:spacing w:after="0" w:line="240" w:lineRule="auto"/>
        <w:outlineLvl w:val="2"/>
        <w:rPr>
          <w:rFonts w:eastAsia="Calibri" w:cs="Times New Roman"/>
          <w:sz w:val="24"/>
          <w:szCs w:val="24"/>
        </w:rPr>
      </w:pPr>
    </w:p>
    <w:p w:rsidR="003959B2" w:rsidRPr="00E35960" w:rsidRDefault="003959B2" w:rsidP="003959B2">
      <w:pPr>
        <w:pStyle w:val="Heading1"/>
        <w:rPr>
          <w:rFonts w:asciiTheme="minorHAnsi" w:hAnsiTheme="minorHAnsi"/>
        </w:rPr>
      </w:pPr>
      <w:bookmarkStart w:id="57" w:name="_Toc37427986"/>
      <w:r w:rsidRPr="00E35960">
        <w:rPr>
          <w:rFonts w:asciiTheme="minorHAnsi" w:hAnsiTheme="minorHAnsi"/>
        </w:rPr>
        <w:t xml:space="preserve">Adoption of </w:t>
      </w:r>
      <w:r w:rsidR="00261FD4">
        <w:rPr>
          <w:rFonts w:asciiTheme="minorHAnsi" w:hAnsiTheme="minorHAnsi"/>
        </w:rPr>
        <w:t xml:space="preserve">Community Health </w:t>
      </w:r>
      <w:r w:rsidRPr="00E35960">
        <w:rPr>
          <w:rFonts w:asciiTheme="minorHAnsi" w:hAnsiTheme="minorHAnsi"/>
        </w:rPr>
        <w:t xml:space="preserve">Implementation </w:t>
      </w:r>
      <w:r w:rsidR="00261FD4">
        <w:rPr>
          <w:rFonts w:asciiTheme="minorHAnsi" w:hAnsiTheme="minorHAnsi"/>
        </w:rPr>
        <w:t>Plan</w:t>
      </w:r>
      <w:bookmarkEnd w:id="57"/>
    </w:p>
    <w:p w:rsidR="00D16660" w:rsidRPr="00E35960" w:rsidRDefault="00D16660" w:rsidP="003959B2">
      <w:pPr>
        <w:pStyle w:val="Default"/>
        <w:rPr>
          <w:rFonts w:asciiTheme="minorHAnsi" w:hAnsiTheme="minorHAnsi"/>
          <w:sz w:val="20"/>
          <w:szCs w:val="20"/>
        </w:rPr>
      </w:pPr>
    </w:p>
    <w:p w:rsidR="003959B2" w:rsidRPr="00434EF7" w:rsidRDefault="003959B2" w:rsidP="00434EF7">
      <w:pPr>
        <w:pStyle w:val="Default"/>
        <w:rPr>
          <w:rFonts w:asciiTheme="minorHAnsi" w:hAnsiTheme="minorHAnsi"/>
          <w:sz w:val="32"/>
          <w:szCs w:val="32"/>
        </w:rPr>
      </w:pPr>
      <w:r w:rsidRPr="00434EF7">
        <w:rPr>
          <w:rFonts w:asciiTheme="minorHAnsi" w:hAnsiTheme="minorHAnsi"/>
          <w:sz w:val="32"/>
          <w:szCs w:val="32"/>
        </w:rPr>
        <w:t xml:space="preserve">On </w:t>
      </w:r>
      <w:r w:rsidR="00AA1640" w:rsidRPr="00434EF7">
        <w:rPr>
          <w:rFonts w:asciiTheme="minorHAnsi" w:hAnsiTheme="minorHAnsi"/>
          <w:sz w:val="32"/>
          <w:szCs w:val="32"/>
        </w:rPr>
        <w:t xml:space="preserve">October </w:t>
      </w:r>
      <w:r w:rsidR="00434EF7" w:rsidRPr="00434EF7">
        <w:rPr>
          <w:rFonts w:asciiTheme="minorHAnsi" w:hAnsiTheme="minorHAnsi"/>
          <w:sz w:val="32"/>
          <w:szCs w:val="32"/>
        </w:rPr>
        <w:t>10, 2019</w:t>
      </w:r>
      <w:r w:rsidRPr="00434EF7">
        <w:rPr>
          <w:rFonts w:asciiTheme="minorHAnsi" w:hAnsiTheme="minorHAnsi"/>
          <w:sz w:val="32"/>
          <w:szCs w:val="32"/>
        </w:rPr>
        <w:t>, the</w:t>
      </w:r>
      <w:r w:rsidR="00061272" w:rsidRPr="00434EF7">
        <w:rPr>
          <w:rFonts w:asciiTheme="minorHAnsi" w:hAnsiTheme="minorHAnsi"/>
          <w:sz w:val="32"/>
          <w:szCs w:val="32"/>
        </w:rPr>
        <w:t xml:space="preserve"> </w:t>
      </w:r>
      <w:r w:rsidR="00754BBC" w:rsidRPr="00434EF7">
        <w:rPr>
          <w:rFonts w:asciiTheme="minorHAnsi" w:hAnsiTheme="minorHAnsi"/>
          <w:sz w:val="32"/>
          <w:szCs w:val="32"/>
        </w:rPr>
        <w:t>Same Day Surgery Center Board of Directors</w:t>
      </w:r>
      <w:r w:rsidRPr="00434EF7">
        <w:rPr>
          <w:rFonts w:asciiTheme="minorHAnsi" w:hAnsiTheme="minorHAnsi"/>
          <w:sz w:val="32"/>
          <w:szCs w:val="32"/>
        </w:rPr>
        <w:t xml:space="preserve"> met </w:t>
      </w:r>
      <w:r w:rsidR="00A073C3" w:rsidRPr="00434EF7">
        <w:rPr>
          <w:rFonts w:asciiTheme="minorHAnsi" w:hAnsiTheme="minorHAnsi"/>
          <w:sz w:val="32"/>
          <w:szCs w:val="32"/>
        </w:rPr>
        <w:t>and</w:t>
      </w:r>
      <w:r w:rsidRPr="00434EF7">
        <w:rPr>
          <w:rFonts w:asciiTheme="minorHAnsi" w:hAnsiTheme="minorHAnsi"/>
          <w:sz w:val="32"/>
          <w:szCs w:val="32"/>
        </w:rPr>
        <w:t xml:space="preserve"> </w:t>
      </w:r>
      <w:r w:rsidR="00261FD4" w:rsidRPr="00434EF7">
        <w:rPr>
          <w:rFonts w:asciiTheme="minorHAnsi" w:hAnsiTheme="minorHAnsi"/>
          <w:sz w:val="32"/>
          <w:szCs w:val="32"/>
        </w:rPr>
        <w:t xml:space="preserve">discussed this plan for </w:t>
      </w:r>
      <w:r w:rsidRPr="00434EF7">
        <w:rPr>
          <w:rFonts w:asciiTheme="minorHAnsi" w:hAnsiTheme="minorHAnsi"/>
          <w:sz w:val="32"/>
          <w:szCs w:val="32"/>
        </w:rPr>
        <w:t>addressing the</w:t>
      </w:r>
      <w:r w:rsidR="00A073C3" w:rsidRPr="00434EF7">
        <w:rPr>
          <w:rFonts w:asciiTheme="minorHAnsi" w:hAnsiTheme="minorHAnsi"/>
          <w:sz w:val="32"/>
          <w:szCs w:val="32"/>
        </w:rPr>
        <w:t xml:space="preserve"> selected</w:t>
      </w:r>
      <w:r w:rsidRPr="00434EF7">
        <w:rPr>
          <w:rFonts w:asciiTheme="minorHAnsi" w:hAnsiTheme="minorHAnsi"/>
          <w:sz w:val="32"/>
          <w:szCs w:val="32"/>
        </w:rPr>
        <w:t xml:space="preserve"> community health p</w:t>
      </w:r>
      <w:r w:rsidR="00A073C3" w:rsidRPr="00434EF7">
        <w:rPr>
          <w:rFonts w:asciiTheme="minorHAnsi" w:hAnsiTheme="minorHAnsi"/>
          <w:sz w:val="32"/>
          <w:szCs w:val="32"/>
        </w:rPr>
        <w:t>riorities</w:t>
      </w:r>
      <w:r w:rsidR="00261FD4" w:rsidRPr="00434EF7">
        <w:rPr>
          <w:rFonts w:asciiTheme="minorHAnsi" w:hAnsiTheme="minorHAnsi"/>
          <w:sz w:val="32"/>
          <w:szCs w:val="32"/>
        </w:rPr>
        <w:t xml:space="preserve"> identified through the Community Health Needs Assessment process</w:t>
      </w:r>
      <w:r w:rsidRPr="00434EF7">
        <w:rPr>
          <w:rFonts w:asciiTheme="minorHAnsi" w:hAnsiTheme="minorHAnsi"/>
          <w:sz w:val="32"/>
          <w:szCs w:val="32"/>
        </w:rPr>
        <w:t xml:space="preserve">. </w:t>
      </w:r>
      <w:r w:rsidR="00261FD4" w:rsidRPr="00434EF7">
        <w:rPr>
          <w:rFonts w:asciiTheme="minorHAnsi" w:hAnsiTheme="minorHAnsi"/>
          <w:sz w:val="32"/>
          <w:szCs w:val="32"/>
        </w:rPr>
        <w:t>Upon review, the Board approved</w:t>
      </w:r>
      <w:r w:rsidRPr="00434EF7">
        <w:rPr>
          <w:rFonts w:asciiTheme="minorHAnsi" w:hAnsiTheme="minorHAnsi"/>
          <w:sz w:val="32"/>
          <w:szCs w:val="32"/>
        </w:rPr>
        <w:t xml:space="preserve"> this </w:t>
      </w:r>
      <w:r w:rsidR="00261FD4" w:rsidRPr="00434EF7">
        <w:rPr>
          <w:rFonts w:asciiTheme="minorHAnsi" w:hAnsiTheme="minorHAnsi"/>
          <w:sz w:val="32"/>
          <w:szCs w:val="32"/>
        </w:rPr>
        <w:t>plan for</w:t>
      </w:r>
      <w:r w:rsidR="00754BBC" w:rsidRPr="00434EF7">
        <w:rPr>
          <w:rFonts w:asciiTheme="minorHAnsi" w:hAnsiTheme="minorHAnsi"/>
          <w:sz w:val="32"/>
          <w:szCs w:val="32"/>
        </w:rPr>
        <w:t xml:space="preserve"> Same Day Surgery Center</w:t>
      </w:r>
      <w:r w:rsidRPr="00434EF7">
        <w:rPr>
          <w:rFonts w:asciiTheme="minorHAnsi" w:hAnsiTheme="minorHAnsi"/>
          <w:sz w:val="32"/>
          <w:szCs w:val="32"/>
        </w:rPr>
        <w:t xml:space="preserve"> and </w:t>
      </w:r>
      <w:r w:rsidR="00261FD4" w:rsidRPr="00434EF7">
        <w:rPr>
          <w:rFonts w:asciiTheme="minorHAnsi" w:hAnsiTheme="minorHAnsi"/>
          <w:sz w:val="32"/>
          <w:szCs w:val="32"/>
        </w:rPr>
        <w:t>the related resources required to achieve the goals, objectives, and strategies outlined within that work</w:t>
      </w:r>
      <w:r w:rsidRPr="00434EF7">
        <w:rPr>
          <w:rFonts w:asciiTheme="minorHAnsi" w:hAnsiTheme="minorHAnsi"/>
          <w:sz w:val="32"/>
          <w:szCs w:val="32"/>
        </w:rPr>
        <w:t xml:space="preserve"> to meet the health needs of the community. </w:t>
      </w:r>
    </w:p>
    <w:p w:rsidR="008439AD" w:rsidRPr="00E35960" w:rsidRDefault="008439AD" w:rsidP="008439AD"/>
    <w:p w:rsidR="008439AD" w:rsidRPr="00E35960" w:rsidRDefault="008439AD" w:rsidP="008439AD"/>
    <w:p w:rsidR="008439AD" w:rsidRPr="00E35960" w:rsidRDefault="008439AD" w:rsidP="008439AD"/>
    <w:p w:rsidR="00C3351D" w:rsidRPr="00E35960" w:rsidRDefault="00C3351D" w:rsidP="008439AD"/>
    <w:p w:rsidR="00C3351D" w:rsidRPr="00E35960" w:rsidRDefault="00C3351D">
      <w:pPr>
        <w:spacing w:before="0" w:after="200"/>
      </w:pPr>
    </w:p>
    <w:sectPr w:rsidR="00C3351D" w:rsidRPr="00E35960" w:rsidSect="00E35960">
      <w:type w:val="continuous"/>
      <w:pgSz w:w="15840" w:h="12240" w:orient="landscape" w:code="1"/>
      <w:pgMar w:top="806" w:right="1296" w:bottom="965" w:left="1296" w:header="576"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60E7" w:rsidRDefault="009A60E7">
      <w:pPr>
        <w:spacing w:before="0" w:after="0" w:line="240" w:lineRule="auto"/>
      </w:pPr>
      <w:r>
        <w:separator/>
      </w:r>
    </w:p>
  </w:endnote>
  <w:endnote w:type="continuationSeparator" w:id="0">
    <w:p w:rsidR="009A60E7" w:rsidRDefault="009A60E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Mistral">
    <w:panose1 w:val="03090702030407020403"/>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36D8" w:rsidRDefault="00CA36D8">
    <w:pPr>
      <w:pStyle w:val="Footer"/>
    </w:pPr>
    <w:r>
      <w:rPr>
        <w:noProof/>
      </w:rPr>
      <mc:AlternateContent>
        <mc:Choice Requires="wpg">
          <w:drawing>
            <wp:anchor distT="0" distB="0" distL="114300" distR="114300" simplePos="0" relativeHeight="251659264" behindDoc="0" locked="0" layoutInCell="1" allowOverlap="1" wp14:anchorId="40219C1F" wp14:editId="5A992C6B">
              <wp:simplePos x="0" y="0"/>
              <wp:positionH relativeFrom="page">
                <wp:align>center</wp:align>
              </wp:positionH>
              <wp:positionV relativeFrom="line">
                <wp:align>top</wp:align>
              </wp:positionV>
              <wp:extent cx="10953750" cy="347345"/>
              <wp:effectExtent l="19050" t="19050" r="38100" b="71755"/>
              <wp:wrapTopAndBottom/>
              <wp:docPr id="265" name="Group 1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953750" cy="347345"/>
                        <a:chOff x="321" y="14850"/>
                        <a:chExt cx="11601" cy="547"/>
                      </a:xfrm>
                    </wpg:grpSpPr>
                    <wps:wsp>
                      <wps:cNvPr id="266" name="Rectangle 157"/>
                      <wps:cNvSpPr>
                        <a:spLocks noChangeArrowheads="1"/>
                      </wps:cNvSpPr>
                      <wps:spPr bwMode="auto">
                        <a:xfrm>
                          <a:off x="374" y="14903"/>
                          <a:ext cx="9346" cy="432"/>
                        </a:xfrm>
                        <a:prstGeom prst="rect">
                          <a:avLst/>
                        </a:prstGeom>
                        <a:extLst/>
                      </wps:spPr>
                      <wps:style>
                        <a:lnRef idx="3">
                          <a:schemeClr val="lt1"/>
                        </a:lnRef>
                        <a:fillRef idx="1">
                          <a:schemeClr val="accent1"/>
                        </a:fillRef>
                        <a:effectRef idx="1">
                          <a:schemeClr val="accent1"/>
                        </a:effectRef>
                        <a:fontRef idx="minor">
                          <a:schemeClr val="lt1"/>
                        </a:fontRef>
                      </wps:style>
                      <wps:txbx>
                        <w:txbxContent>
                          <w:sdt>
                            <w:sdtPr>
                              <w:rPr>
                                <w:color w:val="FFFFFF" w:themeColor="background1"/>
                                <w:spacing w:val="60"/>
                              </w:rPr>
                              <w:alias w:val="Address"/>
                              <w:id w:val="1298804930"/>
                              <w:dataBinding w:prefixMappings="xmlns:ns0='http://schemas.microsoft.com/office/2006/coverPageProps'" w:xpath="/ns0:CoverPageProperties[1]/ns0:CompanyAddress[1]" w:storeItemID="{55AF091B-3C7A-41E3-B477-F2FDAA23CFDA}"/>
                              <w:text w:multiLine="1"/>
                            </w:sdtPr>
                            <w:sdtEndPr/>
                            <w:sdtContent>
                              <w:p w:rsidR="00CA36D8" w:rsidRDefault="00754BBC">
                                <w:pPr>
                                  <w:pStyle w:val="Footer"/>
                                  <w:jc w:val="right"/>
                                  <w:rPr>
                                    <w:color w:val="FFFFFF" w:themeColor="background1"/>
                                    <w:spacing w:val="60"/>
                                  </w:rPr>
                                </w:pPr>
                                <w:r>
                                  <w:rPr>
                                    <w:color w:val="FFFFFF" w:themeColor="background1"/>
                                    <w:spacing w:val="60"/>
                                  </w:rPr>
                                  <w:t>SAME DAY SURGERY CENTER</w:t>
                                </w:r>
                                <w:r w:rsidR="00CA36D8">
                                  <w:rPr>
                                    <w:color w:val="FFFFFF" w:themeColor="background1"/>
                                    <w:spacing w:val="60"/>
                                  </w:rPr>
                                  <w:t xml:space="preserve"> CHIP</w:t>
                                </w:r>
                                <w:r w:rsidR="00AA1640">
                                  <w:rPr>
                                    <w:color w:val="FFFFFF" w:themeColor="background1"/>
                                    <w:spacing w:val="60"/>
                                  </w:rPr>
                                  <w:t xml:space="preserve"> </w:t>
                                </w:r>
                                <w:r w:rsidR="00651306">
                                  <w:rPr>
                                    <w:color w:val="FFFFFF" w:themeColor="background1"/>
                                    <w:spacing w:val="60"/>
                                  </w:rPr>
                                  <w:t>FY20-22</w:t>
                                </w:r>
                                <w:r w:rsidR="00CA36D8">
                                  <w:rPr>
                                    <w:color w:val="FFFFFF" w:themeColor="background1"/>
                                    <w:spacing w:val="60"/>
                                  </w:rPr>
                                  <w:t xml:space="preserve"> </w:t>
                                </w:r>
                              </w:p>
                            </w:sdtContent>
                          </w:sdt>
                          <w:p w:rsidR="00CA36D8" w:rsidRDefault="00CA36D8">
                            <w:pPr>
                              <w:pStyle w:val="Header"/>
                              <w:rPr>
                                <w:color w:val="FFFFFF" w:themeColor="background1"/>
                              </w:rPr>
                            </w:pPr>
                          </w:p>
                        </w:txbxContent>
                      </wps:txbx>
                      <wps:bodyPr rot="0" vert="horz" wrap="square" lIns="91440" tIns="45720" rIns="91440" bIns="45720" anchor="t" anchorCtr="0" upright="1">
                        <a:noAutofit/>
                      </wps:bodyPr>
                    </wps:wsp>
                    <wps:wsp>
                      <wps:cNvPr id="267" name="Rectangle 158"/>
                      <wps:cNvSpPr>
                        <a:spLocks noChangeArrowheads="1"/>
                      </wps:cNvSpPr>
                      <wps:spPr bwMode="auto">
                        <a:xfrm>
                          <a:off x="9763" y="14903"/>
                          <a:ext cx="2102" cy="432"/>
                        </a:xfrm>
                        <a:prstGeom prst="rect">
                          <a:avLst/>
                        </a:prstGeom>
                        <a:extLst/>
                      </wps:spPr>
                      <wps:style>
                        <a:lnRef idx="3">
                          <a:schemeClr val="lt1"/>
                        </a:lnRef>
                        <a:fillRef idx="1">
                          <a:schemeClr val="accent1"/>
                        </a:fillRef>
                        <a:effectRef idx="1">
                          <a:schemeClr val="accent1"/>
                        </a:effectRef>
                        <a:fontRef idx="minor">
                          <a:schemeClr val="lt1"/>
                        </a:fontRef>
                      </wps:style>
                      <wps:txbx>
                        <w:txbxContent>
                          <w:p w:rsidR="00CA36D8" w:rsidRDefault="00CA36D8">
                            <w:pPr>
                              <w:pStyle w:val="Footer"/>
                              <w:rPr>
                                <w:color w:val="FFFFFF" w:themeColor="background1"/>
                              </w:rPr>
                            </w:pPr>
                            <w:r>
                              <w:rPr>
                                <w:color w:val="FFFFFF" w:themeColor="background1"/>
                              </w:rPr>
                              <w:t xml:space="preserve">Page </w:t>
                            </w:r>
                            <w:r>
                              <w:rPr>
                                <w:color w:val="auto"/>
                              </w:rPr>
                              <w:fldChar w:fldCharType="begin"/>
                            </w:r>
                            <w:r>
                              <w:instrText xml:space="preserve"> PAGE   \* MERGEFORMAT </w:instrText>
                            </w:r>
                            <w:r>
                              <w:rPr>
                                <w:color w:val="auto"/>
                              </w:rPr>
                              <w:fldChar w:fldCharType="separate"/>
                            </w:r>
                            <w:r w:rsidR="00F056DA" w:rsidRPr="00F056DA">
                              <w:rPr>
                                <w:noProof/>
                                <w:color w:val="FFFFFF" w:themeColor="background1"/>
                              </w:rPr>
                              <w:t>10</w:t>
                            </w:r>
                            <w:r>
                              <w:rPr>
                                <w:noProof/>
                                <w:color w:val="FFFFFF" w:themeColor="background1"/>
                              </w:rPr>
                              <w:fldChar w:fldCharType="end"/>
                            </w:r>
                          </w:p>
                        </w:txbxContent>
                      </wps:txbx>
                      <wps:bodyPr rot="0" vert="horz" wrap="square" lIns="91440" tIns="45720" rIns="91440" bIns="45720" anchor="t" anchorCtr="0" upright="1">
                        <a:noAutofit/>
                      </wps:bodyPr>
                    </wps:wsp>
                    <wps:wsp>
                      <wps:cNvPr id="268" name="Rectangle 159"/>
                      <wps:cNvSpPr>
                        <a:spLocks noChangeArrowheads="1"/>
                      </wps:cNvSpPr>
                      <wps:spPr bwMode="auto">
                        <a:xfrm>
                          <a:off x="321" y="14850"/>
                          <a:ext cx="11601" cy="54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0219C1F" id="Group 156" o:spid="_x0000_s1027" style="position:absolute;margin-left:0;margin-top:0;width:862.5pt;height:27.35pt;z-index:251659264;mso-position-horizontal:center;mso-position-horizontal-relative:page;mso-position-vertical:top;mso-position-vertical-relative:line" coordorigin="321,14850" coordsize="11601,5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">
              <v:rect id="Rectangle 157" o:spid="_x0000_s1028" style="position:absolute;left:374;top:14903;width:9346;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0FaMEA&#10;AADcAAAADwAAAGRycy9kb3ducmV2LnhtbESPQYvCMBSE7wv+h/AEb2vaIl2pRhFB8SRsV++P5tkU&#10;m5fSxFr/vVlY2OMwM98w6+1oWzFQ7xvHCtJ5AoK4crrhWsHl5/C5BOEDssbWMSl4kYftZvKxxkK7&#10;J3/TUIZaRAj7AhWYELpCSl8ZsujnriOO3s31FkOUfS11j88It63MkiSXFhuOCwY72huq7uXDKkjS&#10;ayUfh7NduPQrO5pQLl5Do9RsOu5WIAKN4T/81z5pBVmew++ZeATk5g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4dBWjBAAAA3AAAAA8AAAAAAAAAAAAAAAAAmAIAAGRycy9kb3du&#10;cmV2LnhtbFBLBQYAAAAABAAEAPUAAACGAwAAAAA=&#10;" fillcolor="#f72b1e [3204]" strokecolor="white [3201]" strokeweight="1.3472mm">
                <v:stroke linestyle="thickThin"/>
                <v:shadow on="t" color="black" opacity="24903f" origin=",.5" offset="0,.69444mm"/>
                <v:textbox>
                  <w:txbxContent>
                    <w:sdt>
                      <w:sdtPr>
                        <w:rPr>
                          <w:color w:val="FFFFFF" w:themeColor="background1"/>
                          <w:spacing w:val="60"/>
                        </w:rPr>
                        <w:alias w:val="Address"/>
                        <w:id w:val="1298804930"/>
                        <w:dataBinding w:prefixMappings="xmlns:ns0='http://schemas.microsoft.com/office/2006/coverPageProps'" w:xpath="/ns0:CoverPageProperties[1]/ns0:CompanyAddress[1]" w:storeItemID="{55AF091B-3C7A-41E3-B477-F2FDAA23CFDA}"/>
                        <w:text w:multiLine="1"/>
                      </w:sdtPr>
                      <w:sdtEndPr/>
                      <w:sdtContent>
                        <w:p w:rsidR="00CA36D8" w:rsidRDefault="00754BBC">
                          <w:pPr>
                            <w:pStyle w:val="Footer"/>
                            <w:jc w:val="right"/>
                            <w:rPr>
                              <w:color w:val="FFFFFF" w:themeColor="background1"/>
                              <w:spacing w:val="60"/>
                            </w:rPr>
                          </w:pPr>
                          <w:r>
                            <w:rPr>
                              <w:color w:val="FFFFFF" w:themeColor="background1"/>
                              <w:spacing w:val="60"/>
                            </w:rPr>
                            <w:t>SAME DAY SURGERY CENTER</w:t>
                          </w:r>
                          <w:r w:rsidR="00CA36D8">
                            <w:rPr>
                              <w:color w:val="FFFFFF" w:themeColor="background1"/>
                              <w:spacing w:val="60"/>
                            </w:rPr>
                            <w:t xml:space="preserve"> CHIP</w:t>
                          </w:r>
                          <w:r w:rsidR="00AA1640">
                            <w:rPr>
                              <w:color w:val="FFFFFF" w:themeColor="background1"/>
                              <w:spacing w:val="60"/>
                            </w:rPr>
                            <w:t xml:space="preserve"> </w:t>
                          </w:r>
                          <w:r w:rsidR="00651306">
                            <w:rPr>
                              <w:color w:val="FFFFFF" w:themeColor="background1"/>
                              <w:spacing w:val="60"/>
                            </w:rPr>
                            <w:t>FY20-22</w:t>
                          </w:r>
                          <w:r w:rsidR="00CA36D8">
                            <w:rPr>
                              <w:color w:val="FFFFFF" w:themeColor="background1"/>
                              <w:spacing w:val="60"/>
                            </w:rPr>
                            <w:t xml:space="preserve"> </w:t>
                          </w:r>
                        </w:p>
                      </w:sdtContent>
                    </w:sdt>
                    <w:p w:rsidR="00CA36D8" w:rsidRDefault="00CA36D8">
                      <w:pPr>
                        <w:pStyle w:val="Header"/>
                        <w:rPr>
                          <w:color w:val="FFFFFF" w:themeColor="background1"/>
                        </w:rPr>
                      </w:pPr>
                    </w:p>
                  </w:txbxContent>
                </v:textbox>
              </v:rect>
              <v:rect id="Rectangle 158" o:spid="_x0000_s1029" style="position:absolute;left:9763;top:14903;width:2102;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Gg88EA&#10;AADcAAAADwAAAGRycy9kb3ducmV2LnhtbESPQYvCMBSE74L/ITzBm6YtolKNIoLLnoStu/dH82yK&#10;zUtpYq3/3ggLHoeZ+YbZ7gfbiJ46XztWkM4TEMSl0zVXCn4vp9kahA/IGhvHpOBJHva78WiLuXYP&#10;/qG+CJWIEPY5KjAhtLmUvjRk0c9dSxy9q+sshii7SuoOHxFuG5klyVJarDkuGGzpaKi8FXerIEn/&#10;Snk/ne3Cpavsy4Ri8exrpaaT4bABEWgIn/B/+1sryJYreJ+JR0D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FRoPPBAAAA3AAAAA8AAAAAAAAAAAAAAAAAmAIAAGRycy9kb3du&#10;cmV2LnhtbFBLBQYAAAAABAAEAPUAAACGAwAAAAA=&#10;" fillcolor="#f72b1e [3204]" strokecolor="white [3201]" strokeweight="1.3472mm">
                <v:stroke linestyle="thickThin"/>
                <v:shadow on="t" color="black" opacity="24903f" origin=",.5" offset="0,.69444mm"/>
                <v:textbox>
                  <w:txbxContent>
                    <w:p w:rsidR="00CA36D8" w:rsidRDefault="00CA36D8">
                      <w:pPr>
                        <w:pStyle w:val="Footer"/>
                        <w:rPr>
                          <w:color w:val="FFFFFF" w:themeColor="background1"/>
                        </w:rPr>
                      </w:pPr>
                      <w:r>
                        <w:rPr>
                          <w:color w:val="FFFFFF" w:themeColor="background1"/>
                        </w:rPr>
                        <w:t xml:space="preserve">Page </w:t>
                      </w:r>
                      <w:r>
                        <w:rPr>
                          <w:color w:val="auto"/>
                        </w:rPr>
                        <w:fldChar w:fldCharType="begin"/>
                      </w:r>
                      <w:r>
                        <w:instrText xml:space="preserve"> PAGE   \* MERGEFORMAT </w:instrText>
                      </w:r>
                      <w:r>
                        <w:rPr>
                          <w:color w:val="auto"/>
                        </w:rPr>
                        <w:fldChar w:fldCharType="separate"/>
                      </w:r>
                      <w:r w:rsidR="00F056DA" w:rsidRPr="00F056DA">
                        <w:rPr>
                          <w:noProof/>
                          <w:color w:val="FFFFFF" w:themeColor="background1"/>
                        </w:rPr>
                        <w:t>10</w:t>
                      </w:r>
                      <w:r>
                        <w:rPr>
                          <w:noProof/>
                          <w:color w:val="FFFFFF" w:themeColor="background1"/>
                        </w:rPr>
                        <w:fldChar w:fldCharType="end"/>
                      </w:r>
                    </w:p>
                  </w:txbxContent>
                </v:textbox>
              </v:rect>
              <v:rect id="Rectangle 159" o:spid="_x0000_s1030" style="position:absolute;left:321;top:14850;width:11601;height:5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n1URcEA&#10;AADcAAAADwAAAGRycy9kb3ducmV2LnhtbERPz2vCMBS+C/sfwhvsZtMJK9I1SjcUdipMhW23R/OW&#10;FJuX0kTb/ffLQfD48f2utrPrxZXG0HlW8JzlIIhbrzs2Ck7H/XINIkRkjb1nUvBHAbabh0WFpfYT&#10;f9L1EI1IIRxKVGBjHEopQ2vJYcj8QJy4Xz86jAmORuoRpxTuernK80I67Dg1WBzo3VJ7Plycgt3w&#10;09QvJsj6K9rvs3+b9rYxSj09zvUriEhzvItv7g+tYFWktelMOgJy8w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J9VEXBAAAA3AAAAA8AAAAAAAAAAAAAAAAAmAIAAGRycy9kb3du&#10;cmV2LnhtbFBLBQYAAAAABAAEAPUAAACGAwAAAAA=&#10;" filled="f"/>
              <w10:wrap type="topAndBottom" anchorx="page" anchory="line"/>
            </v:group>
          </w:pict>
        </mc:Fallback>
      </mc:AlternateContent>
    </w:r>
  </w:p>
  <w:p w:rsidR="00CF0458" w:rsidRDefault="00CF0458">
    <w:pPr>
      <w:pStyle w:val="NoSpacing"/>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5CF8" w:rsidRDefault="00BB5CF8">
    <w:pPr>
      <w:pStyle w:val="Footer"/>
    </w:pPr>
  </w:p>
  <w:p w:rsidR="00BB5CF8" w:rsidRDefault="00BB5CF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60E7" w:rsidRDefault="009A60E7">
      <w:pPr>
        <w:spacing w:before="0" w:after="0" w:line="240" w:lineRule="auto"/>
      </w:pPr>
      <w:r>
        <w:separator/>
      </w:r>
    </w:p>
  </w:footnote>
  <w:footnote w:type="continuationSeparator" w:id="0">
    <w:p w:rsidR="009A60E7" w:rsidRDefault="009A60E7">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C0DE878C"/>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47D04BD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C7801B9"/>
    <w:multiLevelType w:val="hybridMultilevel"/>
    <w:tmpl w:val="89EED6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C8D3603"/>
    <w:multiLevelType w:val="hybridMultilevel"/>
    <w:tmpl w:val="8FE24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D643B3"/>
    <w:multiLevelType w:val="hybridMultilevel"/>
    <w:tmpl w:val="CED2F7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47F10F9"/>
    <w:multiLevelType w:val="hybridMultilevel"/>
    <w:tmpl w:val="C6E61F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C7038DC"/>
    <w:multiLevelType w:val="hybridMultilevel"/>
    <w:tmpl w:val="FF3C2604"/>
    <w:lvl w:ilvl="0" w:tplc="25C8C0C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3522F0"/>
    <w:multiLevelType w:val="hybridMultilevel"/>
    <w:tmpl w:val="25D233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777376E"/>
    <w:multiLevelType w:val="hybridMultilevel"/>
    <w:tmpl w:val="64EE7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320ADC"/>
    <w:multiLevelType w:val="hybridMultilevel"/>
    <w:tmpl w:val="0074D8C2"/>
    <w:lvl w:ilvl="0" w:tplc="7BBEA1BC">
      <w:start w:val="1"/>
      <w:numFmt w:val="bullet"/>
      <w:pStyle w:val="ListBulletNegative"/>
      <w:lvlText w:val=""/>
      <w:lvlJc w:val="left"/>
      <w:pPr>
        <w:ind w:left="576" w:hanging="432"/>
      </w:pPr>
      <w:rPr>
        <w:rFonts w:ascii="Wingdings 3" w:hAnsi="Wingdings 3" w:hint="default"/>
        <w:color w:val="7F7F7F" w:themeColor="text1" w:themeTint="80"/>
        <w:position w:val="0"/>
        <w:sz w:val="28"/>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143923"/>
    <w:multiLevelType w:val="hybridMultilevel"/>
    <w:tmpl w:val="0A0831E8"/>
    <w:lvl w:ilvl="0" w:tplc="4808EC70">
      <w:numFmt w:val="bullet"/>
      <w:lvlText w:val="-"/>
      <w:lvlJc w:val="left"/>
      <w:pPr>
        <w:ind w:left="720" w:hanging="360"/>
      </w:pPr>
      <w:rPr>
        <w:rFonts w:ascii="Corbel" w:eastAsiaTheme="minorHAnsi" w:hAnsi="Corbe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7E7E9F"/>
    <w:multiLevelType w:val="hybridMultilevel"/>
    <w:tmpl w:val="FB688634"/>
    <w:lvl w:ilvl="0" w:tplc="4808EC70">
      <w:numFmt w:val="bullet"/>
      <w:lvlText w:val="-"/>
      <w:lvlJc w:val="left"/>
      <w:pPr>
        <w:ind w:left="720" w:hanging="360"/>
      </w:pPr>
      <w:rPr>
        <w:rFonts w:ascii="Corbel" w:eastAsiaTheme="minorHAnsi" w:hAnsi="Corbe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F369CB"/>
    <w:multiLevelType w:val="hybridMultilevel"/>
    <w:tmpl w:val="30D83858"/>
    <w:lvl w:ilvl="0" w:tplc="D8FE081E">
      <w:start w:val="1"/>
      <w:numFmt w:val="bullet"/>
      <w:pStyle w:val="ListBullet"/>
      <w:lvlText w:val=""/>
      <w:lvlJc w:val="left"/>
      <w:pPr>
        <w:ind w:left="576" w:hanging="432"/>
      </w:pPr>
      <w:rPr>
        <w:rFonts w:ascii="Wingdings 3" w:hAnsi="Wingdings 3" w:hint="default"/>
        <w:color w:val="F72B1E" w:themeColor="accent1"/>
        <w:position w:val="-4"/>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CA5832"/>
    <w:multiLevelType w:val="hybridMultilevel"/>
    <w:tmpl w:val="7BF4B5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E864D61"/>
    <w:multiLevelType w:val="hybridMultilevel"/>
    <w:tmpl w:val="86CA9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FA4391"/>
    <w:multiLevelType w:val="hybridMultilevel"/>
    <w:tmpl w:val="7FF8D1DE"/>
    <w:lvl w:ilvl="0" w:tplc="A562210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2B5BDC"/>
    <w:multiLevelType w:val="hybridMultilevel"/>
    <w:tmpl w:val="BBB0F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8970C93"/>
    <w:multiLevelType w:val="hybridMultilevel"/>
    <w:tmpl w:val="C024B90A"/>
    <w:lvl w:ilvl="0" w:tplc="AFB2ECDE">
      <w:numFmt w:val="bullet"/>
      <w:lvlText w:val="-"/>
      <w:lvlJc w:val="left"/>
      <w:pPr>
        <w:ind w:left="405" w:hanging="360"/>
      </w:pPr>
      <w:rPr>
        <w:rFonts w:ascii="Calibri" w:eastAsiaTheme="minorHAnsi" w:hAnsi="Calibri" w:cstheme="minorBid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8" w15:restartNumberingAfterBreak="0">
    <w:nsid w:val="4C1B60E5"/>
    <w:multiLevelType w:val="hybridMultilevel"/>
    <w:tmpl w:val="04E417C4"/>
    <w:lvl w:ilvl="0" w:tplc="FF84EE34">
      <w:start w:val="1"/>
      <w:numFmt w:val="bullet"/>
      <w:lvlText w:val="•"/>
      <w:lvlJc w:val="left"/>
      <w:pPr>
        <w:tabs>
          <w:tab w:val="num" w:pos="720"/>
        </w:tabs>
        <w:ind w:left="720" w:hanging="360"/>
      </w:pPr>
      <w:rPr>
        <w:rFonts w:ascii="Times New Roman" w:hAnsi="Times New Roman" w:hint="default"/>
      </w:rPr>
    </w:lvl>
    <w:lvl w:ilvl="1" w:tplc="D3608A84" w:tentative="1">
      <w:start w:val="1"/>
      <w:numFmt w:val="bullet"/>
      <w:lvlText w:val="•"/>
      <w:lvlJc w:val="left"/>
      <w:pPr>
        <w:tabs>
          <w:tab w:val="num" w:pos="1440"/>
        </w:tabs>
        <w:ind w:left="1440" w:hanging="360"/>
      </w:pPr>
      <w:rPr>
        <w:rFonts w:ascii="Times New Roman" w:hAnsi="Times New Roman" w:hint="default"/>
      </w:rPr>
    </w:lvl>
    <w:lvl w:ilvl="2" w:tplc="6FF8E0BE" w:tentative="1">
      <w:start w:val="1"/>
      <w:numFmt w:val="bullet"/>
      <w:lvlText w:val="•"/>
      <w:lvlJc w:val="left"/>
      <w:pPr>
        <w:tabs>
          <w:tab w:val="num" w:pos="2160"/>
        </w:tabs>
        <w:ind w:left="2160" w:hanging="360"/>
      </w:pPr>
      <w:rPr>
        <w:rFonts w:ascii="Times New Roman" w:hAnsi="Times New Roman" w:hint="default"/>
      </w:rPr>
    </w:lvl>
    <w:lvl w:ilvl="3" w:tplc="82BE1F8A" w:tentative="1">
      <w:start w:val="1"/>
      <w:numFmt w:val="bullet"/>
      <w:lvlText w:val="•"/>
      <w:lvlJc w:val="left"/>
      <w:pPr>
        <w:tabs>
          <w:tab w:val="num" w:pos="2880"/>
        </w:tabs>
        <w:ind w:left="2880" w:hanging="360"/>
      </w:pPr>
      <w:rPr>
        <w:rFonts w:ascii="Times New Roman" w:hAnsi="Times New Roman" w:hint="default"/>
      </w:rPr>
    </w:lvl>
    <w:lvl w:ilvl="4" w:tplc="3B1C05F2" w:tentative="1">
      <w:start w:val="1"/>
      <w:numFmt w:val="bullet"/>
      <w:lvlText w:val="•"/>
      <w:lvlJc w:val="left"/>
      <w:pPr>
        <w:tabs>
          <w:tab w:val="num" w:pos="3600"/>
        </w:tabs>
        <w:ind w:left="3600" w:hanging="360"/>
      </w:pPr>
      <w:rPr>
        <w:rFonts w:ascii="Times New Roman" w:hAnsi="Times New Roman" w:hint="default"/>
      </w:rPr>
    </w:lvl>
    <w:lvl w:ilvl="5" w:tplc="5EA42EFE" w:tentative="1">
      <w:start w:val="1"/>
      <w:numFmt w:val="bullet"/>
      <w:lvlText w:val="•"/>
      <w:lvlJc w:val="left"/>
      <w:pPr>
        <w:tabs>
          <w:tab w:val="num" w:pos="4320"/>
        </w:tabs>
        <w:ind w:left="4320" w:hanging="360"/>
      </w:pPr>
      <w:rPr>
        <w:rFonts w:ascii="Times New Roman" w:hAnsi="Times New Roman" w:hint="default"/>
      </w:rPr>
    </w:lvl>
    <w:lvl w:ilvl="6" w:tplc="3E9C2FB2" w:tentative="1">
      <w:start w:val="1"/>
      <w:numFmt w:val="bullet"/>
      <w:lvlText w:val="•"/>
      <w:lvlJc w:val="left"/>
      <w:pPr>
        <w:tabs>
          <w:tab w:val="num" w:pos="5040"/>
        </w:tabs>
        <w:ind w:left="5040" w:hanging="360"/>
      </w:pPr>
      <w:rPr>
        <w:rFonts w:ascii="Times New Roman" w:hAnsi="Times New Roman" w:hint="default"/>
      </w:rPr>
    </w:lvl>
    <w:lvl w:ilvl="7" w:tplc="3E8E4F9C" w:tentative="1">
      <w:start w:val="1"/>
      <w:numFmt w:val="bullet"/>
      <w:lvlText w:val="•"/>
      <w:lvlJc w:val="left"/>
      <w:pPr>
        <w:tabs>
          <w:tab w:val="num" w:pos="5760"/>
        </w:tabs>
        <w:ind w:left="5760" w:hanging="360"/>
      </w:pPr>
      <w:rPr>
        <w:rFonts w:ascii="Times New Roman" w:hAnsi="Times New Roman" w:hint="default"/>
      </w:rPr>
    </w:lvl>
    <w:lvl w:ilvl="8" w:tplc="AE00CCD0"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51422492"/>
    <w:multiLevelType w:val="hybridMultilevel"/>
    <w:tmpl w:val="61940928"/>
    <w:lvl w:ilvl="0" w:tplc="A6824F40">
      <w:start w:val="1"/>
      <w:numFmt w:val="bullet"/>
      <w:lvlText w:val="•"/>
      <w:lvlJc w:val="left"/>
      <w:pPr>
        <w:tabs>
          <w:tab w:val="num" w:pos="720"/>
        </w:tabs>
        <w:ind w:left="720" w:hanging="360"/>
      </w:pPr>
      <w:rPr>
        <w:rFonts w:ascii="Times New Roman" w:hAnsi="Times New Roman" w:hint="default"/>
      </w:rPr>
    </w:lvl>
    <w:lvl w:ilvl="1" w:tplc="D2A6C664" w:tentative="1">
      <w:start w:val="1"/>
      <w:numFmt w:val="bullet"/>
      <w:lvlText w:val="•"/>
      <w:lvlJc w:val="left"/>
      <w:pPr>
        <w:tabs>
          <w:tab w:val="num" w:pos="1440"/>
        </w:tabs>
        <w:ind w:left="1440" w:hanging="360"/>
      </w:pPr>
      <w:rPr>
        <w:rFonts w:ascii="Times New Roman" w:hAnsi="Times New Roman" w:hint="default"/>
      </w:rPr>
    </w:lvl>
    <w:lvl w:ilvl="2" w:tplc="5E7C56B8" w:tentative="1">
      <w:start w:val="1"/>
      <w:numFmt w:val="bullet"/>
      <w:lvlText w:val="•"/>
      <w:lvlJc w:val="left"/>
      <w:pPr>
        <w:tabs>
          <w:tab w:val="num" w:pos="2160"/>
        </w:tabs>
        <w:ind w:left="2160" w:hanging="360"/>
      </w:pPr>
      <w:rPr>
        <w:rFonts w:ascii="Times New Roman" w:hAnsi="Times New Roman" w:hint="default"/>
      </w:rPr>
    </w:lvl>
    <w:lvl w:ilvl="3" w:tplc="36ACDDA2" w:tentative="1">
      <w:start w:val="1"/>
      <w:numFmt w:val="bullet"/>
      <w:lvlText w:val="•"/>
      <w:lvlJc w:val="left"/>
      <w:pPr>
        <w:tabs>
          <w:tab w:val="num" w:pos="2880"/>
        </w:tabs>
        <w:ind w:left="2880" w:hanging="360"/>
      </w:pPr>
      <w:rPr>
        <w:rFonts w:ascii="Times New Roman" w:hAnsi="Times New Roman" w:hint="default"/>
      </w:rPr>
    </w:lvl>
    <w:lvl w:ilvl="4" w:tplc="428C7CE8" w:tentative="1">
      <w:start w:val="1"/>
      <w:numFmt w:val="bullet"/>
      <w:lvlText w:val="•"/>
      <w:lvlJc w:val="left"/>
      <w:pPr>
        <w:tabs>
          <w:tab w:val="num" w:pos="3600"/>
        </w:tabs>
        <w:ind w:left="3600" w:hanging="360"/>
      </w:pPr>
      <w:rPr>
        <w:rFonts w:ascii="Times New Roman" w:hAnsi="Times New Roman" w:hint="default"/>
      </w:rPr>
    </w:lvl>
    <w:lvl w:ilvl="5" w:tplc="50E2486A" w:tentative="1">
      <w:start w:val="1"/>
      <w:numFmt w:val="bullet"/>
      <w:lvlText w:val="•"/>
      <w:lvlJc w:val="left"/>
      <w:pPr>
        <w:tabs>
          <w:tab w:val="num" w:pos="4320"/>
        </w:tabs>
        <w:ind w:left="4320" w:hanging="360"/>
      </w:pPr>
      <w:rPr>
        <w:rFonts w:ascii="Times New Roman" w:hAnsi="Times New Roman" w:hint="default"/>
      </w:rPr>
    </w:lvl>
    <w:lvl w:ilvl="6" w:tplc="806C53BA" w:tentative="1">
      <w:start w:val="1"/>
      <w:numFmt w:val="bullet"/>
      <w:lvlText w:val="•"/>
      <w:lvlJc w:val="left"/>
      <w:pPr>
        <w:tabs>
          <w:tab w:val="num" w:pos="5040"/>
        </w:tabs>
        <w:ind w:left="5040" w:hanging="360"/>
      </w:pPr>
      <w:rPr>
        <w:rFonts w:ascii="Times New Roman" w:hAnsi="Times New Roman" w:hint="default"/>
      </w:rPr>
    </w:lvl>
    <w:lvl w:ilvl="7" w:tplc="8F1E16CE" w:tentative="1">
      <w:start w:val="1"/>
      <w:numFmt w:val="bullet"/>
      <w:lvlText w:val="•"/>
      <w:lvlJc w:val="left"/>
      <w:pPr>
        <w:tabs>
          <w:tab w:val="num" w:pos="5760"/>
        </w:tabs>
        <w:ind w:left="5760" w:hanging="360"/>
      </w:pPr>
      <w:rPr>
        <w:rFonts w:ascii="Times New Roman" w:hAnsi="Times New Roman" w:hint="default"/>
      </w:rPr>
    </w:lvl>
    <w:lvl w:ilvl="8" w:tplc="2B3AD4CA"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54505518"/>
    <w:multiLevelType w:val="hybridMultilevel"/>
    <w:tmpl w:val="5710720C"/>
    <w:lvl w:ilvl="0" w:tplc="58E6C51C">
      <w:numFmt w:val="bullet"/>
      <w:lvlText w:val="-"/>
      <w:lvlJc w:val="left"/>
      <w:pPr>
        <w:ind w:left="432" w:hanging="360"/>
      </w:pPr>
      <w:rPr>
        <w:rFonts w:ascii="Calibri" w:eastAsiaTheme="minorHAnsi" w:hAnsi="Calibri" w:cstheme="minorBidi" w:hint="default"/>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21" w15:restartNumberingAfterBreak="0">
    <w:nsid w:val="5D6C4B56"/>
    <w:multiLevelType w:val="hybridMultilevel"/>
    <w:tmpl w:val="E9063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E92621E"/>
    <w:multiLevelType w:val="hybridMultilevel"/>
    <w:tmpl w:val="D7961F0E"/>
    <w:lvl w:ilvl="0" w:tplc="28D4CCA2">
      <w:numFmt w:val="bullet"/>
      <w:lvlText w:val="-"/>
      <w:lvlJc w:val="left"/>
      <w:pPr>
        <w:ind w:left="720" w:hanging="360"/>
      </w:pPr>
      <w:rPr>
        <w:rFonts w:ascii="Mistral" w:eastAsiaTheme="minorHAnsi" w:hAnsi="Mistra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43A4FB2"/>
    <w:multiLevelType w:val="hybridMultilevel"/>
    <w:tmpl w:val="29C6F05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673F1EB1"/>
    <w:multiLevelType w:val="hybridMultilevel"/>
    <w:tmpl w:val="2BD854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D3F6671"/>
    <w:multiLevelType w:val="hybridMultilevel"/>
    <w:tmpl w:val="7C100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5CD1818"/>
    <w:multiLevelType w:val="hybridMultilevel"/>
    <w:tmpl w:val="0E5ADB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75FC199F"/>
    <w:multiLevelType w:val="hybridMultilevel"/>
    <w:tmpl w:val="41EC56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78646B33"/>
    <w:multiLevelType w:val="hybridMultilevel"/>
    <w:tmpl w:val="3EBE71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12"/>
  </w:num>
  <w:num w:numId="3">
    <w:abstractNumId w:val="1"/>
  </w:num>
  <w:num w:numId="4">
    <w:abstractNumId w:val="0"/>
  </w:num>
  <w:num w:numId="5">
    <w:abstractNumId w:val="9"/>
  </w:num>
  <w:num w:numId="6">
    <w:abstractNumId w:val="5"/>
  </w:num>
  <w:num w:numId="7">
    <w:abstractNumId w:val="26"/>
  </w:num>
  <w:num w:numId="8">
    <w:abstractNumId w:val="27"/>
  </w:num>
  <w:num w:numId="9">
    <w:abstractNumId w:val="13"/>
  </w:num>
  <w:num w:numId="10">
    <w:abstractNumId w:val="2"/>
  </w:num>
  <w:num w:numId="11">
    <w:abstractNumId w:val="7"/>
  </w:num>
  <w:num w:numId="12">
    <w:abstractNumId w:val="23"/>
  </w:num>
  <w:num w:numId="13">
    <w:abstractNumId w:val="10"/>
  </w:num>
  <w:num w:numId="14">
    <w:abstractNumId w:val="4"/>
  </w:num>
  <w:num w:numId="15">
    <w:abstractNumId w:val="11"/>
  </w:num>
  <w:num w:numId="16">
    <w:abstractNumId w:val="19"/>
  </w:num>
  <w:num w:numId="17">
    <w:abstractNumId w:val="18"/>
  </w:num>
  <w:num w:numId="18">
    <w:abstractNumId w:val="20"/>
  </w:num>
  <w:num w:numId="19">
    <w:abstractNumId w:val="15"/>
  </w:num>
  <w:num w:numId="20">
    <w:abstractNumId w:val="17"/>
  </w:num>
  <w:num w:numId="21">
    <w:abstractNumId w:val="6"/>
  </w:num>
  <w:num w:numId="22">
    <w:abstractNumId w:val="24"/>
  </w:num>
  <w:num w:numId="23">
    <w:abstractNumId w:val="28"/>
  </w:num>
  <w:num w:numId="24">
    <w:abstractNumId w:val="14"/>
  </w:num>
  <w:num w:numId="25">
    <w:abstractNumId w:val="8"/>
  </w:num>
  <w:num w:numId="26">
    <w:abstractNumId w:val="16"/>
  </w:num>
  <w:num w:numId="27">
    <w:abstractNumId w:val="25"/>
  </w:num>
  <w:num w:numId="28">
    <w:abstractNumId w:val="21"/>
  </w:num>
  <w:num w:numId="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1F0"/>
    <w:rsid w:val="00002EB3"/>
    <w:rsid w:val="00007F8D"/>
    <w:rsid w:val="00012AA1"/>
    <w:rsid w:val="00026988"/>
    <w:rsid w:val="00031AD3"/>
    <w:rsid w:val="00033BB5"/>
    <w:rsid w:val="00036F87"/>
    <w:rsid w:val="0006032A"/>
    <w:rsid w:val="00061272"/>
    <w:rsid w:val="0006711C"/>
    <w:rsid w:val="000A002A"/>
    <w:rsid w:val="000A07D7"/>
    <w:rsid w:val="000A2C88"/>
    <w:rsid w:val="000A35EE"/>
    <w:rsid w:val="000B13F0"/>
    <w:rsid w:val="000D411F"/>
    <w:rsid w:val="00127985"/>
    <w:rsid w:val="00140F5B"/>
    <w:rsid w:val="00142581"/>
    <w:rsid w:val="00147173"/>
    <w:rsid w:val="001510E3"/>
    <w:rsid w:val="00151FF4"/>
    <w:rsid w:val="00185D51"/>
    <w:rsid w:val="00197C43"/>
    <w:rsid w:val="001A062B"/>
    <w:rsid w:val="001B217A"/>
    <w:rsid w:val="001B7BFD"/>
    <w:rsid w:val="001C7609"/>
    <w:rsid w:val="001C7AC1"/>
    <w:rsid w:val="001D694D"/>
    <w:rsid w:val="001E1782"/>
    <w:rsid w:val="001E30ED"/>
    <w:rsid w:val="001F4F72"/>
    <w:rsid w:val="0020484B"/>
    <w:rsid w:val="002113DB"/>
    <w:rsid w:val="002312A7"/>
    <w:rsid w:val="00234C16"/>
    <w:rsid w:val="00234D5F"/>
    <w:rsid w:val="00261FD4"/>
    <w:rsid w:val="00266C95"/>
    <w:rsid w:val="00275F88"/>
    <w:rsid w:val="002905D4"/>
    <w:rsid w:val="00296A1A"/>
    <w:rsid w:val="002A4289"/>
    <w:rsid w:val="002A5D76"/>
    <w:rsid w:val="002B3BDE"/>
    <w:rsid w:val="002C066F"/>
    <w:rsid w:val="002C3F99"/>
    <w:rsid w:val="002D0AE0"/>
    <w:rsid w:val="002D1F21"/>
    <w:rsid w:val="002D6F99"/>
    <w:rsid w:val="002E1A59"/>
    <w:rsid w:val="002E5BD9"/>
    <w:rsid w:val="00300C13"/>
    <w:rsid w:val="00316744"/>
    <w:rsid w:val="00331B8C"/>
    <w:rsid w:val="00385A4B"/>
    <w:rsid w:val="00390252"/>
    <w:rsid w:val="003906E9"/>
    <w:rsid w:val="003959B2"/>
    <w:rsid w:val="003A04C9"/>
    <w:rsid w:val="003C0DB0"/>
    <w:rsid w:val="003E3FF5"/>
    <w:rsid w:val="003F0A04"/>
    <w:rsid w:val="003F5A8A"/>
    <w:rsid w:val="003F675D"/>
    <w:rsid w:val="00403344"/>
    <w:rsid w:val="00404981"/>
    <w:rsid w:val="0043158E"/>
    <w:rsid w:val="00433091"/>
    <w:rsid w:val="00434EF7"/>
    <w:rsid w:val="004436C7"/>
    <w:rsid w:val="0047611D"/>
    <w:rsid w:val="00480DFB"/>
    <w:rsid w:val="004834D8"/>
    <w:rsid w:val="00491D7A"/>
    <w:rsid w:val="0049423B"/>
    <w:rsid w:val="004A7035"/>
    <w:rsid w:val="004B02B7"/>
    <w:rsid w:val="004B4361"/>
    <w:rsid w:val="004F3C6A"/>
    <w:rsid w:val="004F5FAF"/>
    <w:rsid w:val="00502CEF"/>
    <w:rsid w:val="00502E37"/>
    <w:rsid w:val="005076F8"/>
    <w:rsid w:val="00524356"/>
    <w:rsid w:val="00536EE1"/>
    <w:rsid w:val="005546B8"/>
    <w:rsid w:val="00573E55"/>
    <w:rsid w:val="00580C93"/>
    <w:rsid w:val="00584B6C"/>
    <w:rsid w:val="005876F6"/>
    <w:rsid w:val="005971F5"/>
    <w:rsid w:val="005A54E5"/>
    <w:rsid w:val="005A7391"/>
    <w:rsid w:val="005C2690"/>
    <w:rsid w:val="005D3055"/>
    <w:rsid w:val="005E26E1"/>
    <w:rsid w:val="005F18B3"/>
    <w:rsid w:val="005F430E"/>
    <w:rsid w:val="005F59F7"/>
    <w:rsid w:val="005F68A4"/>
    <w:rsid w:val="00615F0C"/>
    <w:rsid w:val="00623433"/>
    <w:rsid w:val="00625775"/>
    <w:rsid w:val="00626CC9"/>
    <w:rsid w:val="00632EE3"/>
    <w:rsid w:val="00650175"/>
    <w:rsid w:val="00651306"/>
    <w:rsid w:val="00655E2B"/>
    <w:rsid w:val="00664EFE"/>
    <w:rsid w:val="0067078D"/>
    <w:rsid w:val="00676750"/>
    <w:rsid w:val="00686503"/>
    <w:rsid w:val="006A191C"/>
    <w:rsid w:val="006B0420"/>
    <w:rsid w:val="006B43D2"/>
    <w:rsid w:val="006C4A9C"/>
    <w:rsid w:val="006C7858"/>
    <w:rsid w:val="006D21F0"/>
    <w:rsid w:val="0070111F"/>
    <w:rsid w:val="00712C0E"/>
    <w:rsid w:val="007177D6"/>
    <w:rsid w:val="00735207"/>
    <w:rsid w:val="00742C23"/>
    <w:rsid w:val="00754BBC"/>
    <w:rsid w:val="007557B3"/>
    <w:rsid w:val="00770B16"/>
    <w:rsid w:val="00773D3E"/>
    <w:rsid w:val="007A3ABA"/>
    <w:rsid w:val="007A5464"/>
    <w:rsid w:val="007B0F7D"/>
    <w:rsid w:val="007B6D4A"/>
    <w:rsid w:val="007D5523"/>
    <w:rsid w:val="007D7449"/>
    <w:rsid w:val="007E1E8E"/>
    <w:rsid w:val="007E4B0B"/>
    <w:rsid w:val="007F6147"/>
    <w:rsid w:val="00800D8D"/>
    <w:rsid w:val="00801A41"/>
    <w:rsid w:val="00804934"/>
    <w:rsid w:val="00823B6C"/>
    <w:rsid w:val="008249C5"/>
    <w:rsid w:val="00826175"/>
    <w:rsid w:val="00834B15"/>
    <w:rsid w:val="0084148F"/>
    <w:rsid w:val="008439AD"/>
    <w:rsid w:val="00857897"/>
    <w:rsid w:val="00867B65"/>
    <w:rsid w:val="00874C4D"/>
    <w:rsid w:val="0088172F"/>
    <w:rsid w:val="00881CF9"/>
    <w:rsid w:val="0089064E"/>
    <w:rsid w:val="008960AE"/>
    <w:rsid w:val="008A3BC0"/>
    <w:rsid w:val="008A49BC"/>
    <w:rsid w:val="008B1817"/>
    <w:rsid w:val="008C3D73"/>
    <w:rsid w:val="008D4538"/>
    <w:rsid w:val="008E7E63"/>
    <w:rsid w:val="00921821"/>
    <w:rsid w:val="00925FF8"/>
    <w:rsid w:val="00926557"/>
    <w:rsid w:val="0093767D"/>
    <w:rsid w:val="009467D7"/>
    <w:rsid w:val="00947920"/>
    <w:rsid w:val="00953379"/>
    <w:rsid w:val="009649C6"/>
    <w:rsid w:val="0096754A"/>
    <w:rsid w:val="00993FDF"/>
    <w:rsid w:val="009A60E7"/>
    <w:rsid w:val="009B0224"/>
    <w:rsid w:val="009B5044"/>
    <w:rsid w:val="009B6EF8"/>
    <w:rsid w:val="009E5C53"/>
    <w:rsid w:val="009E7533"/>
    <w:rsid w:val="009F554E"/>
    <w:rsid w:val="00A073C3"/>
    <w:rsid w:val="00A268DC"/>
    <w:rsid w:val="00A35C0D"/>
    <w:rsid w:val="00A36C2D"/>
    <w:rsid w:val="00A37546"/>
    <w:rsid w:val="00A40E54"/>
    <w:rsid w:val="00A41C7A"/>
    <w:rsid w:val="00A46F66"/>
    <w:rsid w:val="00A50A3A"/>
    <w:rsid w:val="00A55038"/>
    <w:rsid w:val="00A80C2E"/>
    <w:rsid w:val="00A844C9"/>
    <w:rsid w:val="00A865E0"/>
    <w:rsid w:val="00AA1640"/>
    <w:rsid w:val="00AC794A"/>
    <w:rsid w:val="00AE48B0"/>
    <w:rsid w:val="00AF5C69"/>
    <w:rsid w:val="00B113E8"/>
    <w:rsid w:val="00B1466D"/>
    <w:rsid w:val="00B35638"/>
    <w:rsid w:val="00B3703D"/>
    <w:rsid w:val="00B71341"/>
    <w:rsid w:val="00B7146A"/>
    <w:rsid w:val="00B77CDE"/>
    <w:rsid w:val="00B832C3"/>
    <w:rsid w:val="00B83ECE"/>
    <w:rsid w:val="00B85240"/>
    <w:rsid w:val="00BA1C23"/>
    <w:rsid w:val="00BB5CF8"/>
    <w:rsid w:val="00BB634D"/>
    <w:rsid w:val="00BD7045"/>
    <w:rsid w:val="00C043F3"/>
    <w:rsid w:val="00C068A4"/>
    <w:rsid w:val="00C06BE9"/>
    <w:rsid w:val="00C20489"/>
    <w:rsid w:val="00C21C72"/>
    <w:rsid w:val="00C3351D"/>
    <w:rsid w:val="00C36E7D"/>
    <w:rsid w:val="00C51848"/>
    <w:rsid w:val="00C55BEC"/>
    <w:rsid w:val="00C824B8"/>
    <w:rsid w:val="00CA1046"/>
    <w:rsid w:val="00CA24D1"/>
    <w:rsid w:val="00CA36D8"/>
    <w:rsid w:val="00CA55E7"/>
    <w:rsid w:val="00CB6ED6"/>
    <w:rsid w:val="00CD413F"/>
    <w:rsid w:val="00CE3264"/>
    <w:rsid w:val="00CF0458"/>
    <w:rsid w:val="00D01DE7"/>
    <w:rsid w:val="00D16660"/>
    <w:rsid w:val="00D17B85"/>
    <w:rsid w:val="00D22AB7"/>
    <w:rsid w:val="00D22B8A"/>
    <w:rsid w:val="00D41D8E"/>
    <w:rsid w:val="00D45237"/>
    <w:rsid w:val="00D60D2D"/>
    <w:rsid w:val="00D677A2"/>
    <w:rsid w:val="00D72778"/>
    <w:rsid w:val="00D7431E"/>
    <w:rsid w:val="00D82542"/>
    <w:rsid w:val="00D96D59"/>
    <w:rsid w:val="00D97374"/>
    <w:rsid w:val="00DA1D1B"/>
    <w:rsid w:val="00DA6BED"/>
    <w:rsid w:val="00DC3295"/>
    <w:rsid w:val="00DC5FFD"/>
    <w:rsid w:val="00DC65D1"/>
    <w:rsid w:val="00DD32F7"/>
    <w:rsid w:val="00DD3936"/>
    <w:rsid w:val="00DD730D"/>
    <w:rsid w:val="00E060DC"/>
    <w:rsid w:val="00E34DE0"/>
    <w:rsid w:val="00E35960"/>
    <w:rsid w:val="00E4613C"/>
    <w:rsid w:val="00E50BC5"/>
    <w:rsid w:val="00E544C6"/>
    <w:rsid w:val="00E74A6C"/>
    <w:rsid w:val="00E85DC1"/>
    <w:rsid w:val="00EA23D7"/>
    <w:rsid w:val="00EC3916"/>
    <w:rsid w:val="00EC717F"/>
    <w:rsid w:val="00EF2273"/>
    <w:rsid w:val="00EF3947"/>
    <w:rsid w:val="00F017CD"/>
    <w:rsid w:val="00F056DA"/>
    <w:rsid w:val="00F0638B"/>
    <w:rsid w:val="00F06FA9"/>
    <w:rsid w:val="00F11522"/>
    <w:rsid w:val="00F256B2"/>
    <w:rsid w:val="00F26F00"/>
    <w:rsid w:val="00F41DD9"/>
    <w:rsid w:val="00F46613"/>
    <w:rsid w:val="00F56130"/>
    <w:rsid w:val="00F677B4"/>
    <w:rsid w:val="00FA46F4"/>
    <w:rsid w:val="00FD19EF"/>
    <w:rsid w:val="00FD361D"/>
    <w:rsid w:val="00FE3A71"/>
    <w:rsid w:val="00FF4318"/>
    <w:rsid w:val="00FF5F3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DE6A43"/>
  <w15:docId w15:val="{023C32E4-A6B9-4E98-A333-98E3DF4DD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60" w:after="160"/>
    </w:pPr>
  </w:style>
  <w:style w:type="paragraph" w:styleId="Heading1">
    <w:name w:val="heading 1"/>
    <w:basedOn w:val="Normal"/>
    <w:next w:val="Normal"/>
    <w:link w:val="Heading1Char"/>
    <w:uiPriority w:val="9"/>
    <w:qFormat/>
    <w:pPr>
      <w:spacing w:after="0" w:line="240" w:lineRule="auto"/>
      <w:outlineLvl w:val="0"/>
    </w:pPr>
    <w:rPr>
      <w:rFonts w:asciiTheme="majorHAnsi" w:hAnsiTheme="majorHAnsi"/>
      <w:color w:val="F72B1E" w:themeColor="accent1"/>
      <w:sz w:val="48"/>
      <w:szCs w:val="48"/>
    </w:rPr>
  </w:style>
  <w:style w:type="paragraph" w:styleId="Heading2">
    <w:name w:val="heading 2"/>
    <w:basedOn w:val="Normal"/>
    <w:next w:val="Normal"/>
    <w:link w:val="Heading2Char"/>
    <w:uiPriority w:val="9"/>
    <w:unhideWhenUsed/>
    <w:qFormat/>
    <w:pPr>
      <w:pBdr>
        <w:top w:val="dashSmallGap" w:sz="4" w:space="4" w:color="BFBFBF" w:themeColor="background1" w:themeShade="BF"/>
        <w:bottom w:val="dashSmallGap" w:sz="4" w:space="4" w:color="BFBFBF" w:themeColor="background1" w:themeShade="BF"/>
      </w:pBdr>
      <w:spacing w:before="0" w:after="0" w:line="240" w:lineRule="auto"/>
      <w:outlineLvl w:val="1"/>
    </w:pPr>
    <w:rPr>
      <w:rFonts w:asciiTheme="majorHAnsi" w:hAnsiTheme="majorHAnsi"/>
      <w:color w:val="F72B1E" w:themeColor="accent1"/>
      <w:sz w:val="28"/>
      <w:szCs w:val="28"/>
    </w:rPr>
  </w:style>
  <w:style w:type="paragraph" w:styleId="Heading3">
    <w:name w:val="heading 3"/>
    <w:basedOn w:val="Normal"/>
    <w:next w:val="Normal"/>
    <w:link w:val="Heading3Char"/>
    <w:uiPriority w:val="9"/>
    <w:unhideWhenUsed/>
    <w:qFormat/>
    <w:pPr>
      <w:spacing w:after="0" w:line="240" w:lineRule="auto"/>
      <w:outlineLvl w:val="2"/>
    </w:pPr>
    <w:rPr>
      <w:rFonts w:asciiTheme="majorHAnsi" w:hAnsiTheme="majorHAnsi"/>
      <w:sz w:val="24"/>
      <w:szCs w:val="24"/>
    </w:rPr>
  </w:style>
  <w:style w:type="paragraph" w:styleId="Heading4">
    <w:name w:val="heading 4"/>
    <w:basedOn w:val="Normal"/>
    <w:next w:val="Normal"/>
    <w:link w:val="Heading4Char"/>
    <w:uiPriority w:val="9"/>
    <w:unhideWhenUsed/>
    <w:qFormat/>
    <w:pPr>
      <w:spacing w:before="120" w:after="120" w:line="240" w:lineRule="auto"/>
      <w:ind w:left="288"/>
      <w:outlineLvl w:val="3"/>
    </w:pPr>
    <w:rPr>
      <w:rFonts w:asciiTheme="majorHAnsi" w:hAnsiTheme="majorHAnsi"/>
      <w:caps/>
      <w:color w:val="FFFFFF" w:themeColor="background1"/>
      <w:sz w:val="24"/>
      <w:szCs w:val="24"/>
    </w:rPr>
  </w:style>
  <w:style w:type="paragraph" w:styleId="Heading5">
    <w:name w:val="heading 5"/>
    <w:basedOn w:val="Normal"/>
    <w:next w:val="Normal"/>
    <w:link w:val="Heading5Char"/>
    <w:uiPriority w:val="9"/>
    <w:unhideWhenUsed/>
    <w:qFormat/>
    <w:pPr>
      <w:spacing w:before="60" w:after="60" w:line="240" w:lineRule="auto"/>
      <w:outlineLvl w:val="4"/>
    </w:pPr>
    <w:rPr>
      <w:rFonts w:asciiTheme="majorHAnsi" w:hAnsiTheme="majorHAnsi"/>
      <w:caps/>
      <w:color w:val="F72B1E" w:themeColor="accent1"/>
    </w:rPr>
  </w:style>
  <w:style w:type="paragraph" w:styleId="Heading6">
    <w:name w:val="heading 6"/>
    <w:basedOn w:val="Normal"/>
    <w:next w:val="Normal"/>
    <w:link w:val="Heading6Char"/>
    <w:uiPriority w:val="9"/>
    <w:unhideWhenUsed/>
    <w:qFormat/>
    <w:pPr>
      <w:spacing w:after="0" w:line="240" w:lineRule="auto"/>
      <w:ind w:left="360"/>
      <w:outlineLvl w:val="5"/>
    </w:pPr>
    <w:rPr>
      <w:caps/>
      <w:color w:val="F72B1E"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color w:val="000000" w:themeColor="text1"/>
      <w:sz w:val="16"/>
      <w:szCs w:val="16"/>
    </w:rPr>
  </w:style>
  <w:style w:type="paragraph" w:customStyle="1" w:styleId="Normal-SpaceAfter">
    <w:name w:val="Normal - Space After"/>
    <w:basedOn w:val="Normal"/>
    <w:qFormat/>
    <w:pPr>
      <w:spacing w:after="1200"/>
    </w:pPr>
    <w:rPr>
      <w:noProof/>
    </w:rPr>
  </w:style>
  <w:style w:type="paragraph" w:customStyle="1" w:styleId="CoverLogo">
    <w:name w:val="Cover Logo"/>
    <w:basedOn w:val="Normal"/>
    <w:qFormat/>
    <w:pPr>
      <w:pBdr>
        <w:bottom w:val="dashSmallGap" w:sz="4" w:space="15" w:color="BFBFBF" w:themeColor="background1" w:themeShade="BF"/>
      </w:pBdr>
      <w:spacing w:before="2000" w:after="1000" w:line="240" w:lineRule="auto"/>
      <w:ind w:left="864" w:right="864"/>
      <w:jc w:val="center"/>
    </w:pPr>
  </w:style>
  <w:style w:type="paragraph" w:styleId="Title">
    <w:name w:val="Title"/>
    <w:basedOn w:val="Normal"/>
    <w:next w:val="Normal"/>
    <w:link w:val="TitleChar"/>
    <w:qFormat/>
    <w:pPr>
      <w:spacing w:before="1000" w:after="0" w:line="240" w:lineRule="auto"/>
      <w:jc w:val="center"/>
    </w:pPr>
    <w:rPr>
      <w:rFonts w:asciiTheme="majorHAnsi" w:hAnsiTheme="majorHAnsi"/>
      <w:color w:val="F72B1E" w:themeColor="accent1"/>
      <w:sz w:val="48"/>
      <w:szCs w:val="48"/>
    </w:rPr>
  </w:style>
  <w:style w:type="character" w:customStyle="1" w:styleId="TitleChar">
    <w:name w:val="Title Char"/>
    <w:basedOn w:val="DefaultParagraphFont"/>
    <w:link w:val="Title"/>
    <w:rPr>
      <w:rFonts w:asciiTheme="majorHAnsi" w:hAnsiTheme="majorHAnsi"/>
      <w:color w:val="F72B1E" w:themeColor="accent1"/>
      <w:sz w:val="48"/>
      <w:szCs w:val="48"/>
    </w:rPr>
  </w:style>
  <w:style w:type="paragraph" w:styleId="Subtitle">
    <w:name w:val="Subtitle"/>
    <w:basedOn w:val="Normal"/>
    <w:next w:val="Normal"/>
    <w:link w:val="SubtitleChar"/>
    <w:qFormat/>
    <w:pPr>
      <w:pBdr>
        <w:bottom w:val="dashSmallGap" w:sz="4" w:space="31" w:color="BFBFBF" w:themeColor="background1" w:themeShade="BF"/>
      </w:pBdr>
      <w:spacing w:after="360" w:line="240" w:lineRule="auto"/>
      <w:ind w:left="864" w:right="864"/>
      <w:jc w:val="center"/>
    </w:pPr>
    <w:rPr>
      <w:sz w:val="24"/>
      <w:szCs w:val="24"/>
    </w:rPr>
  </w:style>
  <w:style w:type="character" w:customStyle="1" w:styleId="SubtitleChar">
    <w:name w:val="Subtitle Char"/>
    <w:basedOn w:val="DefaultParagraphFont"/>
    <w:link w:val="Subtitle"/>
    <w:rPr>
      <w:sz w:val="24"/>
      <w:szCs w:val="24"/>
    </w:rPr>
  </w:style>
  <w:style w:type="paragraph" w:customStyle="1" w:styleId="CompanyInfo">
    <w:name w:val="Company Info"/>
    <w:basedOn w:val="Normal"/>
    <w:qFormat/>
    <w:pPr>
      <w:spacing w:before="300" w:after="0" w:line="360" w:lineRule="auto"/>
      <w:contextualSpacing/>
      <w:jc w:val="center"/>
    </w:pPr>
    <w:rPr>
      <w:color w:val="7F7F7F" w:themeColor="text1" w:themeTint="80"/>
      <w:szCs w:val="18"/>
      <w14:numForm w14:val="lining"/>
    </w:rPr>
  </w:style>
  <w:style w:type="character" w:styleId="Strong">
    <w:name w:val="Strong"/>
    <w:basedOn w:val="DefaultParagraphFont"/>
    <w:uiPriority w:val="1"/>
    <w:qFormat/>
    <w:rPr>
      <w:b/>
      <w:bCs/>
      <w:color w:val="595959" w:themeColor="text1" w:themeTint="A6"/>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color w:val="595959" w:themeColor="text1" w:themeTint="A6"/>
      <w:sz w:val="18"/>
    </w:rPr>
  </w:style>
  <w:style w:type="paragraph" w:styleId="Footer">
    <w:name w:val="footer"/>
    <w:basedOn w:val="Normal"/>
    <w:link w:val="FooterChar"/>
    <w:uiPriority w:val="99"/>
    <w:unhideWhenUsed/>
    <w:pPr>
      <w:spacing w:before="0" w:after="60" w:line="240" w:lineRule="auto"/>
    </w:pPr>
    <w:rPr>
      <w:i/>
      <w:color w:val="A6A6A6" w:themeColor="background1" w:themeShade="A6"/>
      <w:sz w:val="16"/>
      <w:szCs w:val="16"/>
    </w:rPr>
  </w:style>
  <w:style w:type="character" w:customStyle="1" w:styleId="FooterChar">
    <w:name w:val="Footer Char"/>
    <w:basedOn w:val="DefaultParagraphFont"/>
    <w:link w:val="Footer"/>
    <w:uiPriority w:val="99"/>
    <w:rPr>
      <w:i/>
      <w:color w:val="A6A6A6" w:themeColor="background1" w:themeShade="A6"/>
      <w:sz w:val="16"/>
      <w:szCs w:val="16"/>
    </w:rPr>
  </w:style>
  <w:style w:type="character" w:styleId="PageNumber">
    <w:name w:val="page number"/>
    <w:basedOn w:val="DefaultParagraphFont"/>
    <w:uiPriority w:val="1"/>
    <w:qFormat/>
    <w:rPr>
      <w:rFonts w:asciiTheme="majorHAnsi" w:hAnsiTheme="majorHAnsi"/>
      <w:color w:val="F72B1E" w:themeColor="accent1"/>
      <w:sz w:val="20"/>
    </w:rPr>
  </w:style>
  <w:style w:type="character" w:customStyle="1" w:styleId="Heading1Char">
    <w:name w:val="Heading 1 Char"/>
    <w:basedOn w:val="DefaultParagraphFont"/>
    <w:link w:val="Heading1"/>
    <w:uiPriority w:val="9"/>
    <w:rPr>
      <w:rFonts w:asciiTheme="majorHAnsi" w:hAnsiTheme="majorHAnsi"/>
      <w:color w:val="F72B1E" w:themeColor="accent1"/>
      <w:sz w:val="48"/>
      <w:szCs w:val="48"/>
    </w:rPr>
  </w:style>
  <w:style w:type="paragraph" w:styleId="NoSpacing">
    <w:name w:val="No Spacing"/>
    <w:uiPriority w:val="1"/>
    <w:qFormat/>
    <w:pPr>
      <w:spacing w:after="0" w:line="240" w:lineRule="auto"/>
    </w:pPr>
    <w:rPr>
      <w:color w:val="595959" w:themeColor="text1" w:themeTint="A6"/>
      <w:sz w:val="18"/>
    </w:rPr>
  </w:style>
  <w:style w:type="character" w:customStyle="1" w:styleId="Heading2Char">
    <w:name w:val="Heading 2 Char"/>
    <w:basedOn w:val="DefaultParagraphFont"/>
    <w:link w:val="Heading2"/>
    <w:uiPriority w:val="9"/>
    <w:rPr>
      <w:rFonts w:asciiTheme="majorHAnsi" w:hAnsiTheme="majorHAnsi"/>
      <w:color w:val="F72B1E" w:themeColor="accent1"/>
      <w:sz w:val="28"/>
      <w:szCs w:val="28"/>
    </w:rPr>
  </w:style>
  <w:style w:type="character" w:customStyle="1" w:styleId="Heading5Char">
    <w:name w:val="Heading 5 Char"/>
    <w:basedOn w:val="DefaultParagraphFont"/>
    <w:link w:val="Heading5"/>
    <w:uiPriority w:val="9"/>
    <w:rPr>
      <w:rFonts w:asciiTheme="majorHAnsi" w:hAnsiTheme="majorHAnsi"/>
      <w:caps/>
      <w:color w:val="F72B1E" w:themeColor="accent1"/>
    </w:rPr>
  </w:style>
  <w:style w:type="paragraph" w:customStyle="1" w:styleId="SidebarText">
    <w:name w:val="Sidebar Text"/>
    <w:basedOn w:val="Normal"/>
    <w:qFormat/>
    <w:pPr>
      <w:spacing w:before="40" w:after="120" w:line="240" w:lineRule="auto"/>
      <w:ind w:left="360"/>
    </w:pPr>
    <w:rPr>
      <w:color w:val="404040" w:themeColor="text1" w:themeTint="BF"/>
      <w:sz w:val="16"/>
      <w:szCs w:val="16"/>
    </w:rPr>
  </w:style>
  <w:style w:type="paragraph" w:styleId="ListBullet">
    <w:name w:val="List Bullet"/>
    <w:basedOn w:val="Normal"/>
    <w:qFormat/>
    <w:pPr>
      <w:numPr>
        <w:numId w:val="2"/>
      </w:numPr>
      <w:spacing w:before="100" w:after="0" w:line="240" w:lineRule="auto"/>
      <w:ind w:left="360" w:hanging="288"/>
    </w:pPr>
    <w:rPr>
      <w:caps/>
    </w:rPr>
  </w:style>
  <w:style w:type="paragraph" w:customStyle="1" w:styleId="ListBulletNegative">
    <w:name w:val="List Bullet Negative"/>
    <w:basedOn w:val="Normal"/>
    <w:qFormat/>
    <w:pPr>
      <w:numPr>
        <w:numId w:val="5"/>
      </w:numPr>
      <w:spacing w:before="100" w:after="0" w:line="240" w:lineRule="auto"/>
      <w:ind w:left="360" w:hanging="288"/>
    </w:pPr>
    <w:rPr>
      <w:caps/>
    </w:rPr>
  </w:style>
  <w:style w:type="character" w:customStyle="1" w:styleId="Heading3Char">
    <w:name w:val="Heading 3 Char"/>
    <w:basedOn w:val="DefaultParagraphFont"/>
    <w:link w:val="Heading3"/>
    <w:uiPriority w:val="9"/>
    <w:rPr>
      <w:rFonts w:asciiTheme="majorHAnsi" w:hAnsiTheme="majorHAnsi"/>
      <w:color w:val="595959" w:themeColor="text1" w:themeTint="A6"/>
      <w:sz w:val="24"/>
      <w:szCs w:val="24"/>
    </w:rPr>
  </w:style>
  <w:style w:type="paragraph" w:styleId="ListBullet2">
    <w:name w:val="List Bullet 2"/>
    <w:basedOn w:val="Normal"/>
    <w:uiPriority w:val="99"/>
    <w:semiHidden/>
    <w:pPr>
      <w:numPr>
        <w:numId w:val="4"/>
      </w:numPr>
      <w:spacing w:after="0" w:line="240" w:lineRule="auto"/>
      <w:contextualSpacing/>
    </w:pPr>
  </w:style>
  <w:style w:type="character" w:customStyle="1" w:styleId="Heading6Char">
    <w:name w:val="Heading 6 Char"/>
    <w:basedOn w:val="DefaultParagraphFont"/>
    <w:link w:val="Heading6"/>
    <w:uiPriority w:val="9"/>
    <w:rPr>
      <w:caps/>
      <w:color w:val="F72B1E" w:themeColor="accent1"/>
    </w:rPr>
  </w:style>
  <w:style w:type="paragraph" w:customStyle="1" w:styleId="TableText">
    <w:name w:val="Table Text"/>
    <w:basedOn w:val="Normal"/>
    <w:qFormat/>
    <w:pPr>
      <w:spacing w:before="40" w:after="40" w:line="240" w:lineRule="auto"/>
    </w:pPr>
    <w:rPr>
      <w:color w:val="7F7F7F" w:themeColor="text1" w:themeTint="80"/>
      <w:sz w:val="16"/>
      <w:szCs w:val="16"/>
    </w:rPr>
  </w:style>
  <w:style w:type="paragraph" w:customStyle="1" w:styleId="TableRowHeading">
    <w:name w:val="Table Row Heading"/>
    <w:basedOn w:val="Normal"/>
    <w:qFormat/>
    <w:pPr>
      <w:spacing w:before="40" w:after="40" w:line="240" w:lineRule="auto"/>
    </w:pPr>
    <w:rPr>
      <w:rFonts w:asciiTheme="majorHAnsi" w:hAnsiTheme="majorHAnsi"/>
      <w:caps/>
      <w:color w:val="7F7F7F" w:themeColor="text1" w:themeTint="80"/>
      <w:sz w:val="16"/>
      <w:szCs w:val="16"/>
    </w:rPr>
  </w:style>
  <w:style w:type="character" w:styleId="Hyperlink">
    <w:name w:val="Hyperlink"/>
    <w:basedOn w:val="DefaultParagraphFont"/>
    <w:uiPriority w:val="99"/>
    <w:unhideWhenUsed/>
    <w:rPr>
      <w:color w:val="C00000" w:themeColor="hyperlink"/>
      <w:u w:val="single"/>
    </w:rPr>
  </w:style>
  <w:style w:type="paragraph" w:styleId="TOC1">
    <w:name w:val="toc 1"/>
    <w:basedOn w:val="Normal"/>
    <w:next w:val="Normal"/>
    <w:autoRedefine/>
    <w:uiPriority w:val="39"/>
    <w:unhideWhenUsed/>
    <w:qFormat/>
    <w:rsid w:val="00DC5FFD"/>
    <w:pPr>
      <w:pBdr>
        <w:bottom w:val="single" w:sz="4" w:space="1" w:color="BFBFBF" w:themeColor="background1" w:themeShade="BF"/>
      </w:pBdr>
      <w:tabs>
        <w:tab w:val="right" w:pos="9778"/>
      </w:tabs>
      <w:spacing w:before="400" w:after="0" w:line="240" w:lineRule="auto"/>
      <w:ind w:right="288"/>
    </w:pPr>
    <w:rPr>
      <w:rFonts w:asciiTheme="majorHAnsi" w:hAnsiTheme="majorHAnsi"/>
      <w:color w:val="F72B1E" w:themeColor="accent1"/>
      <w:sz w:val="28"/>
      <w:szCs w:val="28"/>
    </w:rPr>
  </w:style>
  <w:style w:type="paragraph" w:styleId="TOC2">
    <w:name w:val="toc 2"/>
    <w:basedOn w:val="Normal"/>
    <w:next w:val="Normal"/>
    <w:autoRedefine/>
    <w:uiPriority w:val="39"/>
    <w:unhideWhenUsed/>
    <w:qFormat/>
    <w:pPr>
      <w:tabs>
        <w:tab w:val="right" w:pos="9778"/>
      </w:tabs>
      <w:spacing w:before="200" w:after="0" w:line="240" w:lineRule="auto"/>
      <w:ind w:left="187" w:right="288"/>
    </w:pPr>
    <w:rPr>
      <w:noProof/>
    </w:rPr>
  </w:style>
  <w:style w:type="paragraph" w:styleId="TOC3">
    <w:name w:val="toc 3"/>
    <w:basedOn w:val="Normal"/>
    <w:next w:val="Normal"/>
    <w:autoRedefine/>
    <w:uiPriority w:val="39"/>
    <w:unhideWhenUsed/>
    <w:qFormat/>
    <w:pPr>
      <w:tabs>
        <w:tab w:val="right" w:pos="9778"/>
      </w:tabs>
      <w:spacing w:before="120" w:after="0" w:line="240" w:lineRule="auto"/>
      <w:ind w:left="360" w:right="288"/>
    </w:pPr>
  </w:style>
  <w:style w:type="paragraph" w:customStyle="1" w:styleId="ReportName">
    <w:name w:val="Report Name"/>
    <w:basedOn w:val="Normal"/>
    <w:qFormat/>
    <w:pPr>
      <w:spacing w:before="0" w:after="40" w:line="240" w:lineRule="auto"/>
      <w:jc w:val="right"/>
    </w:pPr>
    <w:rPr>
      <w:rFonts w:asciiTheme="majorHAnsi" w:hAnsiTheme="majorHAnsi"/>
      <w:color w:val="404040" w:themeColor="text1" w:themeTint="BF"/>
    </w:rPr>
  </w:style>
  <w:style w:type="character" w:styleId="PlaceholderText">
    <w:name w:val="Placeholder Text"/>
    <w:basedOn w:val="DefaultParagraphFont"/>
    <w:uiPriority w:val="99"/>
    <w:semiHidden/>
    <w:rPr>
      <w:color w:val="808080"/>
    </w:rPr>
  </w:style>
  <w:style w:type="paragraph" w:styleId="TOCHeading">
    <w:name w:val="TOC Heading"/>
    <w:basedOn w:val="Normal"/>
    <w:next w:val="Normal"/>
    <w:uiPriority w:val="39"/>
    <w:qFormat/>
    <w:pPr>
      <w:pBdr>
        <w:top w:val="dashSmallGap" w:sz="4" w:space="4" w:color="BFBFBF" w:themeColor="background1" w:themeShade="BF"/>
        <w:bottom w:val="dashSmallGap" w:sz="4" w:space="4" w:color="BFBFBF" w:themeColor="background1" w:themeShade="BF"/>
      </w:pBdr>
      <w:spacing w:before="80" w:after="80" w:line="240" w:lineRule="auto"/>
    </w:pPr>
    <w:rPr>
      <w:rFonts w:asciiTheme="majorHAnsi" w:hAnsiTheme="majorHAnsi"/>
      <w:caps/>
      <w:color w:val="F72B1E" w:themeColor="accent1"/>
      <w:sz w:val="28"/>
      <w:szCs w:val="28"/>
    </w:rPr>
  </w:style>
  <w:style w:type="character" w:customStyle="1" w:styleId="Heading4Char">
    <w:name w:val="Heading 4 Char"/>
    <w:basedOn w:val="DefaultParagraphFont"/>
    <w:link w:val="Heading4"/>
    <w:uiPriority w:val="9"/>
    <w:rPr>
      <w:rFonts w:asciiTheme="majorHAnsi" w:hAnsiTheme="majorHAnsi"/>
      <w:caps/>
      <w:color w:val="FFFFFF" w:themeColor="background1"/>
      <w:sz w:val="24"/>
      <w:szCs w:val="24"/>
    </w:rPr>
  </w:style>
  <w:style w:type="paragraph" w:customStyle="1" w:styleId="TableText-Center">
    <w:name w:val="Table Text - Center"/>
    <w:basedOn w:val="TableText"/>
    <w:qFormat/>
    <w:pPr>
      <w:jc w:val="center"/>
    </w:pPr>
  </w:style>
  <w:style w:type="table" w:customStyle="1" w:styleId="WB2">
    <w:name w:val="WB2"/>
    <w:basedOn w:val="TableNormal"/>
    <w:uiPriority w:val="99"/>
    <w:pPr>
      <w:spacing w:after="0" w:line="240" w:lineRule="auto"/>
    </w:pPr>
    <w:tblPr>
      <w:tblStyleRowBandSize w:val="1"/>
      <w:tblBorders>
        <w:top w:val="single" w:sz="4" w:space="0" w:color="BFBFBF" w:themeColor="background1" w:themeShade="BF"/>
        <w:insideH w:val="single" w:sz="4" w:space="0" w:color="BFBFBF" w:themeColor="background1" w:themeShade="BF"/>
      </w:tblBorders>
    </w:tblPr>
    <w:tblStylePr w:type="lastRow">
      <w:tblPr/>
      <w:tcPr>
        <w:tcBorders>
          <w:bottom w:val="nil"/>
        </w:tcBorders>
      </w:tcPr>
    </w:tblStylePr>
    <w:tblStylePr w:type="band2Horz">
      <w:tblPr/>
      <w:tcPr>
        <w:shd w:val="clear" w:color="auto" w:fill="F2F2F2" w:themeFill="background1" w:themeFillShade="F2"/>
      </w:tcPr>
    </w:tblStylePr>
  </w:style>
  <w:style w:type="table" w:customStyle="1" w:styleId="WB1">
    <w:name w:val="WB1"/>
    <w:basedOn w:val="TableNormal"/>
    <w:uiPriority w:val="99"/>
    <w:pPr>
      <w:spacing w:after="0" w:line="240" w:lineRule="auto"/>
    </w:pPr>
    <w:tblPr>
      <w:tblBorders>
        <w:top w:val="single" w:sz="4" w:space="0" w:color="BFBFBF" w:themeColor="background1" w:themeShade="BF"/>
        <w:insideH w:val="single" w:sz="4" w:space="0" w:color="BFBFBF" w:themeColor="background1" w:themeShade="BF"/>
      </w:tblBorders>
      <w:tblCellMar>
        <w:left w:w="0" w:type="dxa"/>
        <w:right w:w="0" w:type="dxa"/>
      </w:tblCellMar>
    </w:tblPr>
    <w:tcPr>
      <w:vAlign w:val="center"/>
    </w:tcPr>
  </w:style>
  <w:style w:type="paragraph" w:customStyle="1" w:styleId="Notice">
    <w:name w:val="Notice"/>
    <w:basedOn w:val="Normal"/>
    <w:qFormat/>
    <w:pPr>
      <w:spacing w:before="360"/>
    </w:pPr>
    <w:rPr>
      <w:i/>
      <w:color w:val="808080" w:themeColor="background1" w:themeShade="80"/>
      <w:sz w:val="16"/>
      <w:szCs w:val="16"/>
    </w:rPr>
  </w:style>
  <w:style w:type="paragraph" w:styleId="ListParagraph">
    <w:name w:val="List Paragraph"/>
    <w:basedOn w:val="Normal"/>
    <w:uiPriority w:val="34"/>
    <w:qFormat/>
    <w:rsid w:val="006B43D2"/>
    <w:pPr>
      <w:ind w:left="720"/>
      <w:contextualSpacing/>
    </w:pPr>
  </w:style>
  <w:style w:type="paragraph" w:customStyle="1" w:styleId="Default">
    <w:name w:val="Default"/>
    <w:rsid w:val="00F256B2"/>
    <w:pPr>
      <w:autoSpaceDE w:val="0"/>
      <w:autoSpaceDN w:val="0"/>
      <w:adjustRightInd w:val="0"/>
      <w:spacing w:after="0" w:line="240" w:lineRule="auto"/>
    </w:pPr>
    <w:rPr>
      <w:rFonts w:ascii="Segoe UI" w:hAnsi="Segoe UI" w:cs="Segoe UI"/>
      <w:color w:val="000000"/>
      <w:sz w:val="24"/>
      <w:szCs w:val="24"/>
    </w:rPr>
  </w:style>
  <w:style w:type="character" w:styleId="CommentReference">
    <w:name w:val="annotation reference"/>
    <w:basedOn w:val="DefaultParagraphFont"/>
    <w:uiPriority w:val="99"/>
    <w:semiHidden/>
    <w:unhideWhenUsed/>
    <w:rsid w:val="006C7858"/>
    <w:rPr>
      <w:sz w:val="16"/>
      <w:szCs w:val="16"/>
    </w:rPr>
  </w:style>
  <w:style w:type="paragraph" w:styleId="CommentText">
    <w:name w:val="annotation text"/>
    <w:basedOn w:val="Normal"/>
    <w:link w:val="CommentTextChar"/>
    <w:uiPriority w:val="99"/>
    <w:semiHidden/>
    <w:unhideWhenUsed/>
    <w:rsid w:val="006C7858"/>
    <w:pPr>
      <w:spacing w:line="240" w:lineRule="auto"/>
    </w:pPr>
  </w:style>
  <w:style w:type="character" w:customStyle="1" w:styleId="CommentTextChar">
    <w:name w:val="Comment Text Char"/>
    <w:basedOn w:val="DefaultParagraphFont"/>
    <w:link w:val="CommentText"/>
    <w:uiPriority w:val="99"/>
    <w:semiHidden/>
    <w:rsid w:val="006C7858"/>
  </w:style>
  <w:style w:type="paragraph" w:styleId="CommentSubject">
    <w:name w:val="annotation subject"/>
    <w:basedOn w:val="CommentText"/>
    <w:next w:val="CommentText"/>
    <w:link w:val="CommentSubjectChar"/>
    <w:uiPriority w:val="99"/>
    <w:semiHidden/>
    <w:unhideWhenUsed/>
    <w:rsid w:val="006C7858"/>
    <w:rPr>
      <w:b/>
      <w:bCs/>
    </w:rPr>
  </w:style>
  <w:style w:type="character" w:customStyle="1" w:styleId="CommentSubjectChar">
    <w:name w:val="Comment Subject Char"/>
    <w:basedOn w:val="CommentTextChar"/>
    <w:link w:val="CommentSubject"/>
    <w:uiPriority w:val="99"/>
    <w:semiHidden/>
    <w:rsid w:val="006C7858"/>
    <w:rPr>
      <w:b/>
      <w:bCs/>
    </w:rPr>
  </w:style>
  <w:style w:type="paragraph" w:styleId="Revision">
    <w:name w:val="Revision"/>
    <w:hidden/>
    <w:uiPriority w:val="99"/>
    <w:semiHidden/>
    <w:rsid w:val="00B77CDE"/>
    <w:pPr>
      <w:spacing w:after="0" w:line="240" w:lineRule="auto"/>
    </w:pPr>
  </w:style>
  <w:style w:type="paragraph" w:styleId="Caption">
    <w:name w:val="caption"/>
    <w:basedOn w:val="Normal"/>
    <w:next w:val="Normal"/>
    <w:uiPriority w:val="35"/>
    <w:unhideWhenUsed/>
    <w:qFormat/>
    <w:rsid w:val="002C3F99"/>
    <w:pPr>
      <w:spacing w:before="0" w:after="200" w:line="240" w:lineRule="auto"/>
    </w:pPr>
    <w:rPr>
      <w:b/>
      <w:bCs/>
      <w:color w:val="F72B1E" w:themeColor="accent1"/>
      <w:sz w:val="18"/>
      <w:szCs w:val="18"/>
    </w:rPr>
  </w:style>
  <w:style w:type="table" w:customStyle="1" w:styleId="MediumShading1-Accent21">
    <w:name w:val="Medium Shading 1 - Accent 21"/>
    <w:basedOn w:val="TableNormal"/>
    <w:next w:val="MediumShading1-Accent2"/>
    <w:uiPriority w:val="63"/>
    <w:rsid w:val="00D16660"/>
    <w:pPr>
      <w:spacing w:after="0" w:line="240" w:lineRule="auto"/>
    </w:pPr>
    <w:rPr>
      <w:sz w:val="22"/>
      <w:szCs w:val="22"/>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D16660"/>
    <w:pPr>
      <w:spacing w:after="0" w:line="240" w:lineRule="auto"/>
    </w:pPr>
    <w:tblPr>
      <w:tblStyleRowBandSize w:val="1"/>
      <w:tblStyleColBandSize w:val="1"/>
      <w:tblBorders>
        <w:top w:val="single" w:sz="8" w:space="0" w:color="FF9B4B" w:themeColor="accent2" w:themeTint="BF"/>
        <w:left w:val="single" w:sz="8" w:space="0" w:color="FF9B4B" w:themeColor="accent2" w:themeTint="BF"/>
        <w:bottom w:val="single" w:sz="8" w:space="0" w:color="FF9B4B" w:themeColor="accent2" w:themeTint="BF"/>
        <w:right w:val="single" w:sz="8" w:space="0" w:color="FF9B4B" w:themeColor="accent2" w:themeTint="BF"/>
        <w:insideH w:val="single" w:sz="8" w:space="0" w:color="FF9B4B" w:themeColor="accent2" w:themeTint="BF"/>
      </w:tblBorders>
    </w:tblPr>
    <w:tblStylePr w:type="firstRow">
      <w:pPr>
        <w:spacing w:before="0" w:after="0" w:line="240" w:lineRule="auto"/>
      </w:pPr>
      <w:rPr>
        <w:b/>
        <w:bCs/>
        <w:color w:val="FFFFFF" w:themeColor="background1"/>
      </w:rPr>
      <w:tblPr/>
      <w:tcPr>
        <w:tcBorders>
          <w:top w:val="single" w:sz="8" w:space="0" w:color="FF9B4B" w:themeColor="accent2" w:themeTint="BF"/>
          <w:left w:val="single" w:sz="8" w:space="0" w:color="FF9B4B" w:themeColor="accent2" w:themeTint="BF"/>
          <w:bottom w:val="single" w:sz="8" w:space="0" w:color="FF9B4B" w:themeColor="accent2" w:themeTint="BF"/>
          <w:right w:val="single" w:sz="8" w:space="0" w:color="FF9B4B" w:themeColor="accent2" w:themeTint="BF"/>
          <w:insideH w:val="nil"/>
          <w:insideV w:val="nil"/>
        </w:tcBorders>
        <w:shd w:val="clear" w:color="auto" w:fill="FF7B0F" w:themeFill="accent2"/>
      </w:tcPr>
    </w:tblStylePr>
    <w:tblStylePr w:type="lastRow">
      <w:pPr>
        <w:spacing w:before="0" w:after="0" w:line="240" w:lineRule="auto"/>
      </w:pPr>
      <w:rPr>
        <w:b/>
        <w:bCs/>
      </w:rPr>
      <w:tblPr/>
      <w:tcPr>
        <w:tcBorders>
          <w:top w:val="double" w:sz="6" w:space="0" w:color="FF9B4B" w:themeColor="accent2" w:themeTint="BF"/>
          <w:left w:val="single" w:sz="8" w:space="0" w:color="FF9B4B" w:themeColor="accent2" w:themeTint="BF"/>
          <w:bottom w:val="single" w:sz="8" w:space="0" w:color="FF9B4B" w:themeColor="accent2" w:themeTint="BF"/>
          <w:right w:val="single" w:sz="8" w:space="0" w:color="FF9B4B"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EC3" w:themeFill="accent2" w:themeFillTint="3F"/>
      </w:tcPr>
    </w:tblStylePr>
    <w:tblStylePr w:type="band1Horz">
      <w:tblPr/>
      <w:tcPr>
        <w:tcBorders>
          <w:insideH w:val="nil"/>
          <w:insideV w:val="nil"/>
        </w:tcBorders>
        <w:shd w:val="clear" w:color="auto" w:fill="FFDEC3" w:themeFill="accent2" w:themeFillTint="3F"/>
      </w:tcPr>
    </w:tblStylePr>
    <w:tblStylePr w:type="band2Horz">
      <w:tblPr/>
      <w:tcPr>
        <w:tcBorders>
          <w:insideH w:val="nil"/>
          <w:insideV w:val="nil"/>
        </w:tcBorders>
      </w:tcPr>
    </w:tblStylePr>
  </w:style>
  <w:style w:type="table" w:customStyle="1" w:styleId="LightGrid-Accent31">
    <w:name w:val="Light Grid - Accent 31"/>
    <w:basedOn w:val="TableNormal"/>
    <w:next w:val="LightGrid-Accent3"/>
    <w:uiPriority w:val="62"/>
    <w:rsid w:val="00B3703D"/>
    <w:pPr>
      <w:spacing w:after="0" w:line="240" w:lineRule="auto"/>
    </w:pPr>
    <w:rPr>
      <w:sz w:val="22"/>
      <w:szCs w:val="22"/>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3">
    <w:name w:val="Light Grid Accent 3"/>
    <w:basedOn w:val="TableNormal"/>
    <w:uiPriority w:val="62"/>
    <w:rsid w:val="00B3703D"/>
    <w:pPr>
      <w:spacing w:after="0" w:line="240" w:lineRule="auto"/>
    </w:pPr>
    <w:tblPr>
      <w:tblStyleRowBandSize w:val="1"/>
      <w:tblStyleColBandSize w:val="1"/>
      <w:tblBorders>
        <w:top w:val="single" w:sz="8" w:space="0" w:color="7097D3" w:themeColor="accent3"/>
        <w:left w:val="single" w:sz="8" w:space="0" w:color="7097D3" w:themeColor="accent3"/>
        <w:bottom w:val="single" w:sz="8" w:space="0" w:color="7097D3" w:themeColor="accent3"/>
        <w:right w:val="single" w:sz="8" w:space="0" w:color="7097D3" w:themeColor="accent3"/>
        <w:insideH w:val="single" w:sz="8" w:space="0" w:color="7097D3" w:themeColor="accent3"/>
        <w:insideV w:val="single" w:sz="8" w:space="0" w:color="7097D3"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97D3" w:themeColor="accent3"/>
          <w:left w:val="single" w:sz="8" w:space="0" w:color="7097D3" w:themeColor="accent3"/>
          <w:bottom w:val="single" w:sz="18" w:space="0" w:color="7097D3" w:themeColor="accent3"/>
          <w:right w:val="single" w:sz="8" w:space="0" w:color="7097D3" w:themeColor="accent3"/>
          <w:insideH w:val="nil"/>
          <w:insideV w:val="single" w:sz="8" w:space="0" w:color="7097D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97D3" w:themeColor="accent3"/>
          <w:left w:val="single" w:sz="8" w:space="0" w:color="7097D3" w:themeColor="accent3"/>
          <w:bottom w:val="single" w:sz="8" w:space="0" w:color="7097D3" w:themeColor="accent3"/>
          <w:right w:val="single" w:sz="8" w:space="0" w:color="7097D3" w:themeColor="accent3"/>
          <w:insideH w:val="nil"/>
          <w:insideV w:val="single" w:sz="8" w:space="0" w:color="7097D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97D3" w:themeColor="accent3"/>
          <w:left w:val="single" w:sz="8" w:space="0" w:color="7097D3" w:themeColor="accent3"/>
          <w:bottom w:val="single" w:sz="8" w:space="0" w:color="7097D3" w:themeColor="accent3"/>
          <w:right w:val="single" w:sz="8" w:space="0" w:color="7097D3" w:themeColor="accent3"/>
        </w:tcBorders>
      </w:tcPr>
    </w:tblStylePr>
    <w:tblStylePr w:type="band1Vert">
      <w:tblPr/>
      <w:tcPr>
        <w:tcBorders>
          <w:top w:val="single" w:sz="8" w:space="0" w:color="7097D3" w:themeColor="accent3"/>
          <w:left w:val="single" w:sz="8" w:space="0" w:color="7097D3" w:themeColor="accent3"/>
          <w:bottom w:val="single" w:sz="8" w:space="0" w:color="7097D3" w:themeColor="accent3"/>
          <w:right w:val="single" w:sz="8" w:space="0" w:color="7097D3" w:themeColor="accent3"/>
        </w:tcBorders>
        <w:shd w:val="clear" w:color="auto" w:fill="DBE5F4" w:themeFill="accent3" w:themeFillTint="3F"/>
      </w:tcPr>
    </w:tblStylePr>
    <w:tblStylePr w:type="band1Horz">
      <w:tblPr/>
      <w:tcPr>
        <w:tcBorders>
          <w:top w:val="single" w:sz="8" w:space="0" w:color="7097D3" w:themeColor="accent3"/>
          <w:left w:val="single" w:sz="8" w:space="0" w:color="7097D3" w:themeColor="accent3"/>
          <w:bottom w:val="single" w:sz="8" w:space="0" w:color="7097D3" w:themeColor="accent3"/>
          <w:right w:val="single" w:sz="8" w:space="0" w:color="7097D3" w:themeColor="accent3"/>
          <w:insideV w:val="single" w:sz="8" w:space="0" w:color="7097D3" w:themeColor="accent3"/>
        </w:tcBorders>
        <w:shd w:val="clear" w:color="auto" w:fill="DBE5F4" w:themeFill="accent3" w:themeFillTint="3F"/>
      </w:tcPr>
    </w:tblStylePr>
    <w:tblStylePr w:type="band2Horz">
      <w:tblPr/>
      <w:tcPr>
        <w:tcBorders>
          <w:top w:val="single" w:sz="8" w:space="0" w:color="7097D3" w:themeColor="accent3"/>
          <w:left w:val="single" w:sz="8" w:space="0" w:color="7097D3" w:themeColor="accent3"/>
          <w:bottom w:val="single" w:sz="8" w:space="0" w:color="7097D3" w:themeColor="accent3"/>
          <w:right w:val="single" w:sz="8" w:space="0" w:color="7097D3" w:themeColor="accent3"/>
          <w:insideV w:val="single" w:sz="8" w:space="0" w:color="7097D3" w:themeColor="accent3"/>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246490">
      <w:bodyDiv w:val="1"/>
      <w:marLeft w:val="0"/>
      <w:marRight w:val="0"/>
      <w:marTop w:val="0"/>
      <w:marBottom w:val="0"/>
      <w:divBdr>
        <w:top w:val="none" w:sz="0" w:space="0" w:color="auto"/>
        <w:left w:val="none" w:sz="0" w:space="0" w:color="auto"/>
        <w:bottom w:val="none" w:sz="0" w:space="0" w:color="auto"/>
        <w:right w:val="none" w:sz="0" w:space="0" w:color="auto"/>
      </w:divBdr>
      <w:divsChild>
        <w:div w:id="844629256">
          <w:marLeft w:val="0"/>
          <w:marRight w:val="0"/>
          <w:marTop w:val="0"/>
          <w:marBottom w:val="0"/>
          <w:divBdr>
            <w:top w:val="none" w:sz="0" w:space="0" w:color="auto"/>
            <w:left w:val="none" w:sz="0" w:space="0" w:color="auto"/>
            <w:bottom w:val="none" w:sz="0" w:space="0" w:color="auto"/>
            <w:right w:val="none" w:sz="0" w:space="0" w:color="auto"/>
          </w:divBdr>
          <w:divsChild>
            <w:div w:id="823813579">
              <w:marLeft w:val="0"/>
              <w:marRight w:val="0"/>
              <w:marTop w:val="0"/>
              <w:marBottom w:val="0"/>
              <w:divBdr>
                <w:top w:val="none" w:sz="0" w:space="0" w:color="auto"/>
                <w:left w:val="none" w:sz="0" w:space="0" w:color="auto"/>
                <w:bottom w:val="none" w:sz="0" w:space="0" w:color="auto"/>
                <w:right w:val="none" w:sz="0" w:space="0" w:color="auto"/>
              </w:divBdr>
              <w:divsChild>
                <w:div w:id="449781920">
                  <w:marLeft w:val="0"/>
                  <w:marRight w:val="0"/>
                  <w:marTop w:val="0"/>
                  <w:marBottom w:val="0"/>
                  <w:divBdr>
                    <w:top w:val="none" w:sz="0" w:space="0" w:color="auto"/>
                    <w:left w:val="none" w:sz="0" w:space="0" w:color="auto"/>
                    <w:bottom w:val="none" w:sz="0" w:space="0" w:color="auto"/>
                    <w:right w:val="none" w:sz="0" w:space="0" w:color="auto"/>
                  </w:divBdr>
                  <w:divsChild>
                    <w:div w:id="401492898">
                      <w:marLeft w:val="0"/>
                      <w:marRight w:val="0"/>
                      <w:marTop w:val="0"/>
                      <w:marBottom w:val="0"/>
                      <w:divBdr>
                        <w:top w:val="none" w:sz="0" w:space="0" w:color="auto"/>
                        <w:left w:val="none" w:sz="0" w:space="0" w:color="auto"/>
                        <w:bottom w:val="none" w:sz="0" w:space="0" w:color="auto"/>
                        <w:right w:val="none" w:sz="0" w:space="0" w:color="auto"/>
                      </w:divBdr>
                      <w:divsChild>
                        <w:div w:id="1118254585">
                          <w:marLeft w:val="0"/>
                          <w:marRight w:val="0"/>
                          <w:marTop w:val="0"/>
                          <w:marBottom w:val="0"/>
                          <w:divBdr>
                            <w:top w:val="none" w:sz="0" w:space="0" w:color="auto"/>
                            <w:left w:val="none" w:sz="0" w:space="0" w:color="auto"/>
                            <w:bottom w:val="none" w:sz="0" w:space="0" w:color="auto"/>
                            <w:right w:val="none" w:sz="0" w:space="0" w:color="auto"/>
                          </w:divBdr>
                          <w:divsChild>
                            <w:div w:id="914317807">
                              <w:marLeft w:val="0"/>
                              <w:marRight w:val="0"/>
                              <w:marTop w:val="0"/>
                              <w:marBottom w:val="0"/>
                              <w:divBdr>
                                <w:top w:val="none" w:sz="0" w:space="0" w:color="auto"/>
                                <w:left w:val="none" w:sz="0" w:space="0" w:color="auto"/>
                                <w:bottom w:val="none" w:sz="0" w:space="0" w:color="auto"/>
                                <w:right w:val="none" w:sz="0" w:space="0" w:color="auto"/>
                              </w:divBdr>
                              <w:divsChild>
                                <w:div w:id="78257230">
                                  <w:marLeft w:val="0"/>
                                  <w:marRight w:val="0"/>
                                  <w:marTop w:val="0"/>
                                  <w:marBottom w:val="0"/>
                                  <w:divBdr>
                                    <w:top w:val="none" w:sz="0" w:space="0" w:color="auto"/>
                                    <w:left w:val="none" w:sz="0" w:space="0" w:color="auto"/>
                                    <w:bottom w:val="none" w:sz="0" w:space="0" w:color="auto"/>
                                    <w:right w:val="none" w:sz="0" w:space="0" w:color="auto"/>
                                  </w:divBdr>
                                  <w:divsChild>
                                    <w:div w:id="699353456">
                                      <w:marLeft w:val="0"/>
                                      <w:marRight w:val="0"/>
                                      <w:marTop w:val="0"/>
                                      <w:marBottom w:val="0"/>
                                      <w:divBdr>
                                        <w:top w:val="none" w:sz="0" w:space="0" w:color="auto"/>
                                        <w:left w:val="none" w:sz="0" w:space="0" w:color="auto"/>
                                        <w:bottom w:val="none" w:sz="0" w:space="0" w:color="auto"/>
                                        <w:right w:val="none" w:sz="0" w:space="0" w:color="auto"/>
                                      </w:divBdr>
                                      <w:divsChild>
                                        <w:div w:id="833031023">
                                          <w:marLeft w:val="0"/>
                                          <w:marRight w:val="0"/>
                                          <w:marTop w:val="0"/>
                                          <w:marBottom w:val="0"/>
                                          <w:divBdr>
                                            <w:top w:val="none" w:sz="0" w:space="0" w:color="auto"/>
                                            <w:left w:val="none" w:sz="0" w:space="0" w:color="auto"/>
                                            <w:bottom w:val="none" w:sz="0" w:space="0" w:color="auto"/>
                                            <w:right w:val="none" w:sz="0" w:space="0" w:color="auto"/>
                                          </w:divBdr>
                                        </w:div>
                                      </w:divsChild>
                                    </w:div>
                                    <w:div w:id="1862738172">
                                      <w:marLeft w:val="0"/>
                                      <w:marRight w:val="0"/>
                                      <w:marTop w:val="0"/>
                                      <w:marBottom w:val="0"/>
                                      <w:divBdr>
                                        <w:top w:val="none" w:sz="0" w:space="0" w:color="auto"/>
                                        <w:left w:val="none" w:sz="0" w:space="0" w:color="auto"/>
                                        <w:bottom w:val="none" w:sz="0" w:space="0" w:color="auto"/>
                                        <w:right w:val="none" w:sz="0" w:space="0" w:color="auto"/>
                                      </w:divBdr>
                                    </w:div>
                                  </w:divsChild>
                                </w:div>
                                <w:div w:id="764232535">
                                  <w:marLeft w:val="0"/>
                                  <w:marRight w:val="0"/>
                                  <w:marTop w:val="0"/>
                                  <w:marBottom w:val="0"/>
                                  <w:divBdr>
                                    <w:top w:val="none" w:sz="0" w:space="0" w:color="auto"/>
                                    <w:left w:val="none" w:sz="0" w:space="0" w:color="auto"/>
                                    <w:bottom w:val="none" w:sz="0" w:space="0" w:color="auto"/>
                                    <w:right w:val="none" w:sz="0" w:space="0" w:color="auto"/>
                                  </w:divBdr>
                                  <w:divsChild>
                                    <w:div w:id="2012563287">
                                      <w:marLeft w:val="0"/>
                                      <w:marRight w:val="0"/>
                                      <w:marTop w:val="0"/>
                                      <w:marBottom w:val="0"/>
                                      <w:divBdr>
                                        <w:top w:val="none" w:sz="0" w:space="0" w:color="auto"/>
                                        <w:left w:val="none" w:sz="0" w:space="0" w:color="auto"/>
                                        <w:bottom w:val="none" w:sz="0" w:space="0" w:color="auto"/>
                                        <w:right w:val="none" w:sz="0" w:space="0" w:color="auto"/>
                                      </w:divBdr>
                                    </w:div>
                                    <w:div w:id="44525440">
                                      <w:marLeft w:val="0"/>
                                      <w:marRight w:val="0"/>
                                      <w:marTop w:val="0"/>
                                      <w:marBottom w:val="0"/>
                                      <w:divBdr>
                                        <w:top w:val="none" w:sz="0" w:space="0" w:color="auto"/>
                                        <w:left w:val="none" w:sz="0" w:space="0" w:color="auto"/>
                                        <w:bottom w:val="none" w:sz="0" w:space="0" w:color="auto"/>
                                        <w:right w:val="none" w:sz="0" w:space="0" w:color="auto"/>
                                      </w:divBdr>
                                    </w:div>
                                  </w:divsChild>
                                </w:div>
                                <w:div w:id="1381904594">
                                  <w:marLeft w:val="0"/>
                                  <w:marRight w:val="0"/>
                                  <w:marTop w:val="0"/>
                                  <w:marBottom w:val="0"/>
                                  <w:divBdr>
                                    <w:top w:val="none" w:sz="0" w:space="0" w:color="auto"/>
                                    <w:left w:val="none" w:sz="0" w:space="0" w:color="auto"/>
                                    <w:bottom w:val="none" w:sz="0" w:space="0" w:color="auto"/>
                                    <w:right w:val="none" w:sz="0" w:space="0" w:color="auto"/>
                                  </w:divBdr>
                                  <w:divsChild>
                                    <w:div w:id="1826041959">
                                      <w:marLeft w:val="0"/>
                                      <w:marRight w:val="0"/>
                                      <w:marTop w:val="0"/>
                                      <w:marBottom w:val="0"/>
                                      <w:divBdr>
                                        <w:top w:val="none" w:sz="0" w:space="0" w:color="auto"/>
                                        <w:left w:val="none" w:sz="0" w:space="0" w:color="auto"/>
                                        <w:bottom w:val="none" w:sz="0" w:space="0" w:color="auto"/>
                                        <w:right w:val="none" w:sz="0" w:space="0" w:color="auto"/>
                                      </w:divBdr>
                                    </w:div>
                                    <w:div w:id="1856649412">
                                      <w:marLeft w:val="0"/>
                                      <w:marRight w:val="0"/>
                                      <w:marTop w:val="0"/>
                                      <w:marBottom w:val="0"/>
                                      <w:divBdr>
                                        <w:top w:val="none" w:sz="0" w:space="0" w:color="auto"/>
                                        <w:left w:val="none" w:sz="0" w:space="0" w:color="auto"/>
                                        <w:bottom w:val="none" w:sz="0" w:space="0" w:color="auto"/>
                                        <w:right w:val="none" w:sz="0" w:space="0" w:color="auto"/>
                                      </w:divBdr>
                                    </w:div>
                                  </w:divsChild>
                                </w:div>
                                <w:div w:id="192112526">
                                  <w:marLeft w:val="0"/>
                                  <w:marRight w:val="0"/>
                                  <w:marTop w:val="0"/>
                                  <w:marBottom w:val="0"/>
                                  <w:divBdr>
                                    <w:top w:val="none" w:sz="0" w:space="0" w:color="auto"/>
                                    <w:left w:val="none" w:sz="0" w:space="0" w:color="auto"/>
                                    <w:bottom w:val="none" w:sz="0" w:space="0" w:color="auto"/>
                                    <w:right w:val="none" w:sz="0" w:space="0" w:color="auto"/>
                                  </w:divBdr>
                                  <w:divsChild>
                                    <w:div w:id="1815104823">
                                      <w:marLeft w:val="0"/>
                                      <w:marRight w:val="0"/>
                                      <w:marTop w:val="0"/>
                                      <w:marBottom w:val="0"/>
                                      <w:divBdr>
                                        <w:top w:val="none" w:sz="0" w:space="0" w:color="auto"/>
                                        <w:left w:val="none" w:sz="0" w:space="0" w:color="auto"/>
                                        <w:bottom w:val="none" w:sz="0" w:space="0" w:color="auto"/>
                                        <w:right w:val="none" w:sz="0" w:space="0" w:color="auto"/>
                                      </w:divBdr>
                                    </w:div>
                                    <w:div w:id="1694766178">
                                      <w:marLeft w:val="0"/>
                                      <w:marRight w:val="0"/>
                                      <w:marTop w:val="0"/>
                                      <w:marBottom w:val="0"/>
                                      <w:divBdr>
                                        <w:top w:val="none" w:sz="0" w:space="0" w:color="auto"/>
                                        <w:left w:val="none" w:sz="0" w:space="0" w:color="auto"/>
                                        <w:bottom w:val="none" w:sz="0" w:space="0" w:color="auto"/>
                                        <w:right w:val="none" w:sz="0" w:space="0" w:color="auto"/>
                                      </w:divBdr>
                                    </w:div>
                                  </w:divsChild>
                                </w:div>
                                <w:div w:id="1990867949">
                                  <w:marLeft w:val="0"/>
                                  <w:marRight w:val="0"/>
                                  <w:marTop w:val="0"/>
                                  <w:marBottom w:val="0"/>
                                  <w:divBdr>
                                    <w:top w:val="none" w:sz="0" w:space="0" w:color="auto"/>
                                    <w:left w:val="none" w:sz="0" w:space="0" w:color="auto"/>
                                    <w:bottom w:val="none" w:sz="0" w:space="0" w:color="auto"/>
                                    <w:right w:val="none" w:sz="0" w:space="0" w:color="auto"/>
                                  </w:divBdr>
                                  <w:divsChild>
                                    <w:div w:id="1708869400">
                                      <w:marLeft w:val="0"/>
                                      <w:marRight w:val="0"/>
                                      <w:marTop w:val="0"/>
                                      <w:marBottom w:val="0"/>
                                      <w:divBdr>
                                        <w:top w:val="none" w:sz="0" w:space="0" w:color="auto"/>
                                        <w:left w:val="none" w:sz="0" w:space="0" w:color="auto"/>
                                        <w:bottom w:val="none" w:sz="0" w:space="0" w:color="auto"/>
                                        <w:right w:val="none" w:sz="0" w:space="0" w:color="auto"/>
                                      </w:divBdr>
                                    </w:div>
                                    <w:div w:id="2014455687">
                                      <w:marLeft w:val="0"/>
                                      <w:marRight w:val="0"/>
                                      <w:marTop w:val="0"/>
                                      <w:marBottom w:val="0"/>
                                      <w:divBdr>
                                        <w:top w:val="none" w:sz="0" w:space="0" w:color="auto"/>
                                        <w:left w:val="none" w:sz="0" w:space="0" w:color="auto"/>
                                        <w:bottom w:val="none" w:sz="0" w:space="0" w:color="auto"/>
                                        <w:right w:val="none" w:sz="0" w:space="0" w:color="auto"/>
                                      </w:divBdr>
                                    </w:div>
                                  </w:divsChild>
                                </w:div>
                                <w:div w:id="1958101169">
                                  <w:marLeft w:val="0"/>
                                  <w:marRight w:val="0"/>
                                  <w:marTop w:val="0"/>
                                  <w:marBottom w:val="0"/>
                                  <w:divBdr>
                                    <w:top w:val="none" w:sz="0" w:space="0" w:color="auto"/>
                                    <w:left w:val="none" w:sz="0" w:space="0" w:color="auto"/>
                                    <w:bottom w:val="none" w:sz="0" w:space="0" w:color="auto"/>
                                    <w:right w:val="none" w:sz="0" w:space="0" w:color="auto"/>
                                  </w:divBdr>
                                  <w:divsChild>
                                    <w:div w:id="1555659646">
                                      <w:marLeft w:val="0"/>
                                      <w:marRight w:val="0"/>
                                      <w:marTop w:val="0"/>
                                      <w:marBottom w:val="0"/>
                                      <w:divBdr>
                                        <w:top w:val="none" w:sz="0" w:space="0" w:color="auto"/>
                                        <w:left w:val="none" w:sz="0" w:space="0" w:color="auto"/>
                                        <w:bottom w:val="none" w:sz="0" w:space="0" w:color="auto"/>
                                        <w:right w:val="none" w:sz="0" w:space="0" w:color="auto"/>
                                      </w:divBdr>
                                      <w:divsChild>
                                        <w:div w:id="2050645882">
                                          <w:marLeft w:val="0"/>
                                          <w:marRight w:val="0"/>
                                          <w:marTop w:val="0"/>
                                          <w:marBottom w:val="0"/>
                                          <w:divBdr>
                                            <w:top w:val="none" w:sz="0" w:space="0" w:color="auto"/>
                                            <w:left w:val="none" w:sz="0" w:space="0" w:color="auto"/>
                                            <w:bottom w:val="none" w:sz="0" w:space="0" w:color="auto"/>
                                            <w:right w:val="none" w:sz="0" w:space="0" w:color="auto"/>
                                          </w:divBdr>
                                        </w:div>
                                      </w:divsChild>
                                    </w:div>
                                    <w:div w:id="996687432">
                                      <w:marLeft w:val="0"/>
                                      <w:marRight w:val="0"/>
                                      <w:marTop w:val="0"/>
                                      <w:marBottom w:val="0"/>
                                      <w:divBdr>
                                        <w:top w:val="none" w:sz="0" w:space="0" w:color="auto"/>
                                        <w:left w:val="none" w:sz="0" w:space="0" w:color="auto"/>
                                        <w:bottom w:val="none" w:sz="0" w:space="0" w:color="auto"/>
                                        <w:right w:val="none" w:sz="0" w:space="0" w:color="auto"/>
                                      </w:divBdr>
                                    </w:div>
                                  </w:divsChild>
                                </w:div>
                                <w:div w:id="975644101">
                                  <w:marLeft w:val="0"/>
                                  <w:marRight w:val="0"/>
                                  <w:marTop w:val="0"/>
                                  <w:marBottom w:val="0"/>
                                  <w:divBdr>
                                    <w:top w:val="none" w:sz="0" w:space="0" w:color="auto"/>
                                    <w:left w:val="none" w:sz="0" w:space="0" w:color="auto"/>
                                    <w:bottom w:val="none" w:sz="0" w:space="0" w:color="auto"/>
                                    <w:right w:val="none" w:sz="0" w:space="0" w:color="auto"/>
                                  </w:divBdr>
                                  <w:divsChild>
                                    <w:div w:id="1448701529">
                                      <w:marLeft w:val="0"/>
                                      <w:marRight w:val="0"/>
                                      <w:marTop w:val="0"/>
                                      <w:marBottom w:val="0"/>
                                      <w:divBdr>
                                        <w:top w:val="none" w:sz="0" w:space="0" w:color="auto"/>
                                        <w:left w:val="none" w:sz="0" w:space="0" w:color="auto"/>
                                        <w:bottom w:val="none" w:sz="0" w:space="0" w:color="auto"/>
                                        <w:right w:val="none" w:sz="0" w:space="0" w:color="auto"/>
                                      </w:divBdr>
                                    </w:div>
                                    <w:div w:id="10958373">
                                      <w:marLeft w:val="0"/>
                                      <w:marRight w:val="0"/>
                                      <w:marTop w:val="0"/>
                                      <w:marBottom w:val="0"/>
                                      <w:divBdr>
                                        <w:top w:val="none" w:sz="0" w:space="0" w:color="auto"/>
                                        <w:left w:val="none" w:sz="0" w:space="0" w:color="auto"/>
                                        <w:bottom w:val="none" w:sz="0" w:space="0" w:color="auto"/>
                                        <w:right w:val="none" w:sz="0" w:space="0" w:color="auto"/>
                                      </w:divBdr>
                                    </w:div>
                                  </w:divsChild>
                                </w:div>
                                <w:div w:id="1967083668">
                                  <w:marLeft w:val="0"/>
                                  <w:marRight w:val="0"/>
                                  <w:marTop w:val="0"/>
                                  <w:marBottom w:val="0"/>
                                  <w:divBdr>
                                    <w:top w:val="none" w:sz="0" w:space="0" w:color="auto"/>
                                    <w:left w:val="none" w:sz="0" w:space="0" w:color="auto"/>
                                    <w:bottom w:val="none" w:sz="0" w:space="0" w:color="auto"/>
                                    <w:right w:val="none" w:sz="0" w:space="0" w:color="auto"/>
                                  </w:divBdr>
                                  <w:divsChild>
                                    <w:div w:id="2139103160">
                                      <w:marLeft w:val="0"/>
                                      <w:marRight w:val="0"/>
                                      <w:marTop w:val="0"/>
                                      <w:marBottom w:val="0"/>
                                      <w:divBdr>
                                        <w:top w:val="none" w:sz="0" w:space="0" w:color="auto"/>
                                        <w:left w:val="none" w:sz="0" w:space="0" w:color="auto"/>
                                        <w:bottom w:val="none" w:sz="0" w:space="0" w:color="auto"/>
                                        <w:right w:val="none" w:sz="0" w:space="0" w:color="auto"/>
                                      </w:divBdr>
                                    </w:div>
                                    <w:div w:id="2040087053">
                                      <w:marLeft w:val="0"/>
                                      <w:marRight w:val="0"/>
                                      <w:marTop w:val="0"/>
                                      <w:marBottom w:val="0"/>
                                      <w:divBdr>
                                        <w:top w:val="none" w:sz="0" w:space="0" w:color="auto"/>
                                        <w:left w:val="none" w:sz="0" w:space="0" w:color="auto"/>
                                        <w:bottom w:val="none" w:sz="0" w:space="0" w:color="auto"/>
                                        <w:right w:val="none" w:sz="0" w:space="0" w:color="auto"/>
                                      </w:divBdr>
                                    </w:div>
                                  </w:divsChild>
                                </w:div>
                                <w:div w:id="1463960574">
                                  <w:marLeft w:val="0"/>
                                  <w:marRight w:val="0"/>
                                  <w:marTop w:val="0"/>
                                  <w:marBottom w:val="0"/>
                                  <w:divBdr>
                                    <w:top w:val="none" w:sz="0" w:space="0" w:color="auto"/>
                                    <w:left w:val="none" w:sz="0" w:space="0" w:color="auto"/>
                                    <w:bottom w:val="none" w:sz="0" w:space="0" w:color="auto"/>
                                    <w:right w:val="none" w:sz="0" w:space="0" w:color="auto"/>
                                  </w:divBdr>
                                  <w:divsChild>
                                    <w:div w:id="1628730696">
                                      <w:marLeft w:val="0"/>
                                      <w:marRight w:val="0"/>
                                      <w:marTop w:val="0"/>
                                      <w:marBottom w:val="0"/>
                                      <w:divBdr>
                                        <w:top w:val="none" w:sz="0" w:space="0" w:color="auto"/>
                                        <w:left w:val="none" w:sz="0" w:space="0" w:color="auto"/>
                                        <w:bottom w:val="none" w:sz="0" w:space="0" w:color="auto"/>
                                        <w:right w:val="none" w:sz="0" w:space="0" w:color="auto"/>
                                      </w:divBdr>
                                    </w:div>
                                    <w:div w:id="72169141">
                                      <w:marLeft w:val="0"/>
                                      <w:marRight w:val="0"/>
                                      <w:marTop w:val="0"/>
                                      <w:marBottom w:val="0"/>
                                      <w:divBdr>
                                        <w:top w:val="none" w:sz="0" w:space="0" w:color="auto"/>
                                        <w:left w:val="none" w:sz="0" w:space="0" w:color="auto"/>
                                        <w:bottom w:val="none" w:sz="0" w:space="0" w:color="auto"/>
                                        <w:right w:val="none" w:sz="0" w:space="0" w:color="auto"/>
                                      </w:divBdr>
                                    </w:div>
                                  </w:divsChild>
                                </w:div>
                                <w:div w:id="1623919829">
                                  <w:marLeft w:val="0"/>
                                  <w:marRight w:val="0"/>
                                  <w:marTop w:val="0"/>
                                  <w:marBottom w:val="0"/>
                                  <w:divBdr>
                                    <w:top w:val="none" w:sz="0" w:space="0" w:color="auto"/>
                                    <w:left w:val="none" w:sz="0" w:space="0" w:color="auto"/>
                                    <w:bottom w:val="none" w:sz="0" w:space="0" w:color="auto"/>
                                    <w:right w:val="none" w:sz="0" w:space="0" w:color="auto"/>
                                  </w:divBdr>
                                  <w:divsChild>
                                    <w:div w:id="99490226">
                                      <w:marLeft w:val="0"/>
                                      <w:marRight w:val="0"/>
                                      <w:marTop w:val="0"/>
                                      <w:marBottom w:val="0"/>
                                      <w:divBdr>
                                        <w:top w:val="none" w:sz="0" w:space="0" w:color="auto"/>
                                        <w:left w:val="none" w:sz="0" w:space="0" w:color="auto"/>
                                        <w:bottom w:val="none" w:sz="0" w:space="0" w:color="auto"/>
                                        <w:right w:val="none" w:sz="0" w:space="0" w:color="auto"/>
                                      </w:divBdr>
                                    </w:div>
                                    <w:div w:id="1556047538">
                                      <w:marLeft w:val="0"/>
                                      <w:marRight w:val="0"/>
                                      <w:marTop w:val="0"/>
                                      <w:marBottom w:val="0"/>
                                      <w:divBdr>
                                        <w:top w:val="none" w:sz="0" w:space="0" w:color="auto"/>
                                        <w:left w:val="none" w:sz="0" w:space="0" w:color="auto"/>
                                        <w:bottom w:val="none" w:sz="0" w:space="0" w:color="auto"/>
                                        <w:right w:val="none" w:sz="0" w:space="0" w:color="auto"/>
                                      </w:divBdr>
                                    </w:div>
                                  </w:divsChild>
                                </w:div>
                                <w:div w:id="364063428">
                                  <w:marLeft w:val="0"/>
                                  <w:marRight w:val="0"/>
                                  <w:marTop w:val="0"/>
                                  <w:marBottom w:val="0"/>
                                  <w:divBdr>
                                    <w:top w:val="none" w:sz="0" w:space="0" w:color="auto"/>
                                    <w:left w:val="none" w:sz="0" w:space="0" w:color="auto"/>
                                    <w:bottom w:val="none" w:sz="0" w:space="0" w:color="auto"/>
                                    <w:right w:val="none" w:sz="0" w:space="0" w:color="auto"/>
                                  </w:divBdr>
                                  <w:divsChild>
                                    <w:div w:id="1074669970">
                                      <w:marLeft w:val="0"/>
                                      <w:marRight w:val="0"/>
                                      <w:marTop w:val="0"/>
                                      <w:marBottom w:val="0"/>
                                      <w:divBdr>
                                        <w:top w:val="none" w:sz="0" w:space="0" w:color="auto"/>
                                        <w:left w:val="none" w:sz="0" w:space="0" w:color="auto"/>
                                        <w:bottom w:val="none" w:sz="0" w:space="0" w:color="auto"/>
                                        <w:right w:val="none" w:sz="0" w:space="0" w:color="auto"/>
                                      </w:divBdr>
                                    </w:div>
                                    <w:div w:id="1527595757">
                                      <w:marLeft w:val="0"/>
                                      <w:marRight w:val="0"/>
                                      <w:marTop w:val="0"/>
                                      <w:marBottom w:val="0"/>
                                      <w:divBdr>
                                        <w:top w:val="none" w:sz="0" w:space="0" w:color="auto"/>
                                        <w:left w:val="none" w:sz="0" w:space="0" w:color="auto"/>
                                        <w:bottom w:val="none" w:sz="0" w:space="0" w:color="auto"/>
                                        <w:right w:val="none" w:sz="0" w:space="0" w:color="auto"/>
                                      </w:divBdr>
                                    </w:div>
                                  </w:divsChild>
                                </w:div>
                                <w:div w:id="12846756">
                                  <w:marLeft w:val="0"/>
                                  <w:marRight w:val="0"/>
                                  <w:marTop w:val="0"/>
                                  <w:marBottom w:val="0"/>
                                  <w:divBdr>
                                    <w:top w:val="none" w:sz="0" w:space="0" w:color="auto"/>
                                    <w:left w:val="none" w:sz="0" w:space="0" w:color="auto"/>
                                    <w:bottom w:val="none" w:sz="0" w:space="0" w:color="auto"/>
                                    <w:right w:val="none" w:sz="0" w:space="0" w:color="auto"/>
                                  </w:divBdr>
                                  <w:divsChild>
                                    <w:div w:id="879628906">
                                      <w:marLeft w:val="0"/>
                                      <w:marRight w:val="0"/>
                                      <w:marTop w:val="0"/>
                                      <w:marBottom w:val="0"/>
                                      <w:divBdr>
                                        <w:top w:val="none" w:sz="0" w:space="0" w:color="auto"/>
                                        <w:left w:val="none" w:sz="0" w:space="0" w:color="auto"/>
                                        <w:bottom w:val="none" w:sz="0" w:space="0" w:color="auto"/>
                                        <w:right w:val="none" w:sz="0" w:space="0" w:color="auto"/>
                                      </w:divBdr>
                                    </w:div>
                                    <w:div w:id="32583576">
                                      <w:marLeft w:val="0"/>
                                      <w:marRight w:val="0"/>
                                      <w:marTop w:val="0"/>
                                      <w:marBottom w:val="0"/>
                                      <w:divBdr>
                                        <w:top w:val="none" w:sz="0" w:space="0" w:color="auto"/>
                                        <w:left w:val="none" w:sz="0" w:space="0" w:color="auto"/>
                                        <w:bottom w:val="none" w:sz="0" w:space="0" w:color="auto"/>
                                        <w:right w:val="none" w:sz="0" w:space="0" w:color="auto"/>
                                      </w:divBdr>
                                    </w:div>
                                  </w:divsChild>
                                </w:div>
                                <w:div w:id="1240990109">
                                  <w:marLeft w:val="0"/>
                                  <w:marRight w:val="0"/>
                                  <w:marTop w:val="0"/>
                                  <w:marBottom w:val="0"/>
                                  <w:divBdr>
                                    <w:top w:val="none" w:sz="0" w:space="0" w:color="auto"/>
                                    <w:left w:val="none" w:sz="0" w:space="0" w:color="auto"/>
                                    <w:bottom w:val="none" w:sz="0" w:space="0" w:color="auto"/>
                                    <w:right w:val="none" w:sz="0" w:space="0" w:color="auto"/>
                                  </w:divBdr>
                                  <w:divsChild>
                                    <w:div w:id="1017467569">
                                      <w:marLeft w:val="0"/>
                                      <w:marRight w:val="0"/>
                                      <w:marTop w:val="0"/>
                                      <w:marBottom w:val="0"/>
                                      <w:divBdr>
                                        <w:top w:val="none" w:sz="0" w:space="0" w:color="auto"/>
                                        <w:left w:val="none" w:sz="0" w:space="0" w:color="auto"/>
                                        <w:bottom w:val="none" w:sz="0" w:space="0" w:color="auto"/>
                                        <w:right w:val="none" w:sz="0" w:space="0" w:color="auto"/>
                                      </w:divBdr>
                                    </w:div>
                                    <w:div w:id="2040009611">
                                      <w:marLeft w:val="0"/>
                                      <w:marRight w:val="0"/>
                                      <w:marTop w:val="0"/>
                                      <w:marBottom w:val="0"/>
                                      <w:divBdr>
                                        <w:top w:val="none" w:sz="0" w:space="0" w:color="auto"/>
                                        <w:left w:val="none" w:sz="0" w:space="0" w:color="auto"/>
                                        <w:bottom w:val="none" w:sz="0" w:space="0" w:color="auto"/>
                                        <w:right w:val="none" w:sz="0" w:space="0" w:color="auto"/>
                                      </w:divBdr>
                                    </w:div>
                                  </w:divsChild>
                                </w:div>
                                <w:div w:id="900481948">
                                  <w:marLeft w:val="0"/>
                                  <w:marRight w:val="0"/>
                                  <w:marTop w:val="0"/>
                                  <w:marBottom w:val="0"/>
                                  <w:divBdr>
                                    <w:top w:val="none" w:sz="0" w:space="0" w:color="auto"/>
                                    <w:left w:val="none" w:sz="0" w:space="0" w:color="auto"/>
                                    <w:bottom w:val="none" w:sz="0" w:space="0" w:color="auto"/>
                                    <w:right w:val="none" w:sz="0" w:space="0" w:color="auto"/>
                                  </w:divBdr>
                                  <w:divsChild>
                                    <w:div w:id="1695888829">
                                      <w:marLeft w:val="0"/>
                                      <w:marRight w:val="0"/>
                                      <w:marTop w:val="0"/>
                                      <w:marBottom w:val="0"/>
                                      <w:divBdr>
                                        <w:top w:val="none" w:sz="0" w:space="0" w:color="auto"/>
                                        <w:left w:val="none" w:sz="0" w:space="0" w:color="auto"/>
                                        <w:bottom w:val="none" w:sz="0" w:space="0" w:color="auto"/>
                                        <w:right w:val="none" w:sz="0" w:space="0" w:color="auto"/>
                                      </w:divBdr>
                                    </w:div>
                                    <w:div w:id="623852383">
                                      <w:marLeft w:val="0"/>
                                      <w:marRight w:val="0"/>
                                      <w:marTop w:val="0"/>
                                      <w:marBottom w:val="0"/>
                                      <w:divBdr>
                                        <w:top w:val="none" w:sz="0" w:space="0" w:color="auto"/>
                                        <w:left w:val="none" w:sz="0" w:space="0" w:color="auto"/>
                                        <w:bottom w:val="none" w:sz="0" w:space="0" w:color="auto"/>
                                        <w:right w:val="none" w:sz="0" w:space="0" w:color="auto"/>
                                      </w:divBdr>
                                    </w:div>
                                  </w:divsChild>
                                </w:div>
                                <w:div w:id="125054224">
                                  <w:marLeft w:val="0"/>
                                  <w:marRight w:val="0"/>
                                  <w:marTop w:val="0"/>
                                  <w:marBottom w:val="0"/>
                                  <w:divBdr>
                                    <w:top w:val="none" w:sz="0" w:space="0" w:color="auto"/>
                                    <w:left w:val="none" w:sz="0" w:space="0" w:color="auto"/>
                                    <w:bottom w:val="none" w:sz="0" w:space="0" w:color="auto"/>
                                    <w:right w:val="none" w:sz="0" w:space="0" w:color="auto"/>
                                  </w:divBdr>
                                  <w:divsChild>
                                    <w:div w:id="1337151710">
                                      <w:marLeft w:val="0"/>
                                      <w:marRight w:val="0"/>
                                      <w:marTop w:val="0"/>
                                      <w:marBottom w:val="0"/>
                                      <w:divBdr>
                                        <w:top w:val="none" w:sz="0" w:space="0" w:color="auto"/>
                                        <w:left w:val="none" w:sz="0" w:space="0" w:color="auto"/>
                                        <w:bottom w:val="none" w:sz="0" w:space="0" w:color="auto"/>
                                        <w:right w:val="none" w:sz="0" w:space="0" w:color="auto"/>
                                      </w:divBdr>
                                      <w:divsChild>
                                        <w:div w:id="1357928833">
                                          <w:marLeft w:val="0"/>
                                          <w:marRight w:val="0"/>
                                          <w:marTop w:val="0"/>
                                          <w:marBottom w:val="0"/>
                                          <w:divBdr>
                                            <w:top w:val="none" w:sz="0" w:space="0" w:color="auto"/>
                                            <w:left w:val="none" w:sz="0" w:space="0" w:color="auto"/>
                                            <w:bottom w:val="none" w:sz="0" w:space="0" w:color="auto"/>
                                            <w:right w:val="none" w:sz="0" w:space="0" w:color="auto"/>
                                          </w:divBdr>
                                        </w:div>
                                      </w:divsChild>
                                    </w:div>
                                    <w:div w:id="1947737674">
                                      <w:marLeft w:val="0"/>
                                      <w:marRight w:val="0"/>
                                      <w:marTop w:val="0"/>
                                      <w:marBottom w:val="0"/>
                                      <w:divBdr>
                                        <w:top w:val="none" w:sz="0" w:space="0" w:color="auto"/>
                                        <w:left w:val="none" w:sz="0" w:space="0" w:color="auto"/>
                                        <w:bottom w:val="none" w:sz="0" w:space="0" w:color="auto"/>
                                        <w:right w:val="none" w:sz="0" w:space="0" w:color="auto"/>
                                      </w:divBdr>
                                    </w:div>
                                  </w:divsChild>
                                </w:div>
                                <w:div w:id="2070610548">
                                  <w:marLeft w:val="0"/>
                                  <w:marRight w:val="0"/>
                                  <w:marTop w:val="0"/>
                                  <w:marBottom w:val="0"/>
                                  <w:divBdr>
                                    <w:top w:val="none" w:sz="0" w:space="0" w:color="auto"/>
                                    <w:left w:val="none" w:sz="0" w:space="0" w:color="auto"/>
                                    <w:bottom w:val="none" w:sz="0" w:space="0" w:color="auto"/>
                                    <w:right w:val="none" w:sz="0" w:space="0" w:color="auto"/>
                                  </w:divBdr>
                                  <w:divsChild>
                                    <w:div w:id="1139688697">
                                      <w:marLeft w:val="0"/>
                                      <w:marRight w:val="0"/>
                                      <w:marTop w:val="0"/>
                                      <w:marBottom w:val="0"/>
                                      <w:divBdr>
                                        <w:top w:val="none" w:sz="0" w:space="0" w:color="auto"/>
                                        <w:left w:val="none" w:sz="0" w:space="0" w:color="auto"/>
                                        <w:bottom w:val="none" w:sz="0" w:space="0" w:color="auto"/>
                                        <w:right w:val="none" w:sz="0" w:space="0" w:color="auto"/>
                                      </w:divBdr>
                                    </w:div>
                                    <w:div w:id="854343614">
                                      <w:marLeft w:val="0"/>
                                      <w:marRight w:val="0"/>
                                      <w:marTop w:val="0"/>
                                      <w:marBottom w:val="0"/>
                                      <w:divBdr>
                                        <w:top w:val="none" w:sz="0" w:space="0" w:color="auto"/>
                                        <w:left w:val="none" w:sz="0" w:space="0" w:color="auto"/>
                                        <w:bottom w:val="none" w:sz="0" w:space="0" w:color="auto"/>
                                        <w:right w:val="none" w:sz="0" w:space="0" w:color="auto"/>
                                      </w:divBdr>
                                    </w:div>
                                  </w:divsChild>
                                </w:div>
                                <w:div w:id="1744065717">
                                  <w:marLeft w:val="0"/>
                                  <w:marRight w:val="0"/>
                                  <w:marTop w:val="0"/>
                                  <w:marBottom w:val="0"/>
                                  <w:divBdr>
                                    <w:top w:val="none" w:sz="0" w:space="0" w:color="auto"/>
                                    <w:left w:val="none" w:sz="0" w:space="0" w:color="auto"/>
                                    <w:bottom w:val="none" w:sz="0" w:space="0" w:color="auto"/>
                                    <w:right w:val="none" w:sz="0" w:space="0" w:color="auto"/>
                                  </w:divBdr>
                                  <w:divsChild>
                                    <w:div w:id="872888924">
                                      <w:marLeft w:val="0"/>
                                      <w:marRight w:val="0"/>
                                      <w:marTop w:val="0"/>
                                      <w:marBottom w:val="0"/>
                                      <w:divBdr>
                                        <w:top w:val="none" w:sz="0" w:space="0" w:color="auto"/>
                                        <w:left w:val="none" w:sz="0" w:space="0" w:color="auto"/>
                                        <w:bottom w:val="none" w:sz="0" w:space="0" w:color="auto"/>
                                        <w:right w:val="none" w:sz="0" w:space="0" w:color="auto"/>
                                      </w:divBdr>
                                    </w:div>
                                    <w:div w:id="2029478134">
                                      <w:marLeft w:val="0"/>
                                      <w:marRight w:val="0"/>
                                      <w:marTop w:val="0"/>
                                      <w:marBottom w:val="0"/>
                                      <w:divBdr>
                                        <w:top w:val="none" w:sz="0" w:space="0" w:color="auto"/>
                                        <w:left w:val="none" w:sz="0" w:space="0" w:color="auto"/>
                                        <w:bottom w:val="none" w:sz="0" w:space="0" w:color="auto"/>
                                        <w:right w:val="none" w:sz="0" w:space="0" w:color="auto"/>
                                      </w:divBdr>
                                    </w:div>
                                  </w:divsChild>
                                </w:div>
                                <w:div w:id="1768697899">
                                  <w:marLeft w:val="0"/>
                                  <w:marRight w:val="0"/>
                                  <w:marTop w:val="0"/>
                                  <w:marBottom w:val="0"/>
                                  <w:divBdr>
                                    <w:top w:val="none" w:sz="0" w:space="0" w:color="auto"/>
                                    <w:left w:val="none" w:sz="0" w:space="0" w:color="auto"/>
                                    <w:bottom w:val="none" w:sz="0" w:space="0" w:color="auto"/>
                                    <w:right w:val="none" w:sz="0" w:space="0" w:color="auto"/>
                                  </w:divBdr>
                                  <w:divsChild>
                                    <w:div w:id="1079014806">
                                      <w:marLeft w:val="0"/>
                                      <w:marRight w:val="0"/>
                                      <w:marTop w:val="0"/>
                                      <w:marBottom w:val="0"/>
                                      <w:divBdr>
                                        <w:top w:val="none" w:sz="0" w:space="0" w:color="auto"/>
                                        <w:left w:val="none" w:sz="0" w:space="0" w:color="auto"/>
                                        <w:bottom w:val="none" w:sz="0" w:space="0" w:color="auto"/>
                                        <w:right w:val="none" w:sz="0" w:space="0" w:color="auto"/>
                                      </w:divBdr>
                                    </w:div>
                                    <w:div w:id="573004265">
                                      <w:marLeft w:val="0"/>
                                      <w:marRight w:val="0"/>
                                      <w:marTop w:val="0"/>
                                      <w:marBottom w:val="0"/>
                                      <w:divBdr>
                                        <w:top w:val="none" w:sz="0" w:space="0" w:color="auto"/>
                                        <w:left w:val="none" w:sz="0" w:space="0" w:color="auto"/>
                                        <w:bottom w:val="none" w:sz="0" w:space="0" w:color="auto"/>
                                        <w:right w:val="none" w:sz="0" w:space="0" w:color="auto"/>
                                      </w:divBdr>
                                    </w:div>
                                  </w:divsChild>
                                </w:div>
                                <w:div w:id="534080744">
                                  <w:marLeft w:val="0"/>
                                  <w:marRight w:val="0"/>
                                  <w:marTop w:val="0"/>
                                  <w:marBottom w:val="0"/>
                                  <w:divBdr>
                                    <w:top w:val="none" w:sz="0" w:space="0" w:color="auto"/>
                                    <w:left w:val="none" w:sz="0" w:space="0" w:color="auto"/>
                                    <w:bottom w:val="none" w:sz="0" w:space="0" w:color="auto"/>
                                    <w:right w:val="none" w:sz="0" w:space="0" w:color="auto"/>
                                  </w:divBdr>
                                  <w:divsChild>
                                    <w:div w:id="1973439434">
                                      <w:marLeft w:val="0"/>
                                      <w:marRight w:val="0"/>
                                      <w:marTop w:val="0"/>
                                      <w:marBottom w:val="0"/>
                                      <w:divBdr>
                                        <w:top w:val="none" w:sz="0" w:space="0" w:color="auto"/>
                                        <w:left w:val="none" w:sz="0" w:space="0" w:color="auto"/>
                                        <w:bottom w:val="none" w:sz="0" w:space="0" w:color="auto"/>
                                        <w:right w:val="none" w:sz="0" w:space="0" w:color="auto"/>
                                      </w:divBdr>
                                    </w:div>
                                    <w:div w:id="380176422">
                                      <w:marLeft w:val="0"/>
                                      <w:marRight w:val="0"/>
                                      <w:marTop w:val="0"/>
                                      <w:marBottom w:val="0"/>
                                      <w:divBdr>
                                        <w:top w:val="none" w:sz="0" w:space="0" w:color="auto"/>
                                        <w:left w:val="none" w:sz="0" w:space="0" w:color="auto"/>
                                        <w:bottom w:val="none" w:sz="0" w:space="0" w:color="auto"/>
                                        <w:right w:val="none" w:sz="0" w:space="0" w:color="auto"/>
                                      </w:divBdr>
                                    </w:div>
                                  </w:divsChild>
                                </w:div>
                                <w:div w:id="1561288639">
                                  <w:marLeft w:val="0"/>
                                  <w:marRight w:val="0"/>
                                  <w:marTop w:val="0"/>
                                  <w:marBottom w:val="0"/>
                                  <w:divBdr>
                                    <w:top w:val="none" w:sz="0" w:space="0" w:color="auto"/>
                                    <w:left w:val="none" w:sz="0" w:space="0" w:color="auto"/>
                                    <w:bottom w:val="none" w:sz="0" w:space="0" w:color="auto"/>
                                    <w:right w:val="none" w:sz="0" w:space="0" w:color="auto"/>
                                  </w:divBdr>
                                  <w:divsChild>
                                    <w:div w:id="827598147">
                                      <w:marLeft w:val="0"/>
                                      <w:marRight w:val="0"/>
                                      <w:marTop w:val="0"/>
                                      <w:marBottom w:val="0"/>
                                      <w:divBdr>
                                        <w:top w:val="none" w:sz="0" w:space="0" w:color="auto"/>
                                        <w:left w:val="none" w:sz="0" w:space="0" w:color="auto"/>
                                        <w:bottom w:val="none" w:sz="0" w:space="0" w:color="auto"/>
                                        <w:right w:val="none" w:sz="0" w:space="0" w:color="auto"/>
                                      </w:divBdr>
                                    </w:div>
                                    <w:div w:id="242184339">
                                      <w:marLeft w:val="0"/>
                                      <w:marRight w:val="0"/>
                                      <w:marTop w:val="0"/>
                                      <w:marBottom w:val="0"/>
                                      <w:divBdr>
                                        <w:top w:val="none" w:sz="0" w:space="0" w:color="auto"/>
                                        <w:left w:val="none" w:sz="0" w:space="0" w:color="auto"/>
                                        <w:bottom w:val="none" w:sz="0" w:space="0" w:color="auto"/>
                                        <w:right w:val="none" w:sz="0" w:space="0" w:color="auto"/>
                                      </w:divBdr>
                                    </w:div>
                                  </w:divsChild>
                                </w:div>
                                <w:div w:id="1289432690">
                                  <w:marLeft w:val="0"/>
                                  <w:marRight w:val="0"/>
                                  <w:marTop w:val="0"/>
                                  <w:marBottom w:val="0"/>
                                  <w:divBdr>
                                    <w:top w:val="none" w:sz="0" w:space="0" w:color="auto"/>
                                    <w:left w:val="none" w:sz="0" w:space="0" w:color="auto"/>
                                    <w:bottom w:val="none" w:sz="0" w:space="0" w:color="auto"/>
                                    <w:right w:val="none" w:sz="0" w:space="0" w:color="auto"/>
                                  </w:divBdr>
                                  <w:divsChild>
                                    <w:div w:id="1481193593">
                                      <w:marLeft w:val="0"/>
                                      <w:marRight w:val="0"/>
                                      <w:marTop w:val="0"/>
                                      <w:marBottom w:val="0"/>
                                      <w:divBdr>
                                        <w:top w:val="none" w:sz="0" w:space="0" w:color="auto"/>
                                        <w:left w:val="none" w:sz="0" w:space="0" w:color="auto"/>
                                        <w:bottom w:val="none" w:sz="0" w:space="0" w:color="auto"/>
                                        <w:right w:val="none" w:sz="0" w:space="0" w:color="auto"/>
                                      </w:divBdr>
                                    </w:div>
                                    <w:div w:id="411589817">
                                      <w:marLeft w:val="0"/>
                                      <w:marRight w:val="0"/>
                                      <w:marTop w:val="0"/>
                                      <w:marBottom w:val="0"/>
                                      <w:divBdr>
                                        <w:top w:val="none" w:sz="0" w:space="0" w:color="auto"/>
                                        <w:left w:val="none" w:sz="0" w:space="0" w:color="auto"/>
                                        <w:bottom w:val="none" w:sz="0" w:space="0" w:color="auto"/>
                                        <w:right w:val="none" w:sz="0" w:space="0" w:color="auto"/>
                                      </w:divBdr>
                                    </w:div>
                                  </w:divsChild>
                                </w:div>
                                <w:div w:id="1834180971">
                                  <w:marLeft w:val="0"/>
                                  <w:marRight w:val="0"/>
                                  <w:marTop w:val="0"/>
                                  <w:marBottom w:val="0"/>
                                  <w:divBdr>
                                    <w:top w:val="none" w:sz="0" w:space="0" w:color="auto"/>
                                    <w:left w:val="none" w:sz="0" w:space="0" w:color="auto"/>
                                    <w:bottom w:val="none" w:sz="0" w:space="0" w:color="auto"/>
                                    <w:right w:val="none" w:sz="0" w:space="0" w:color="auto"/>
                                  </w:divBdr>
                                  <w:divsChild>
                                    <w:div w:id="1526407043">
                                      <w:marLeft w:val="0"/>
                                      <w:marRight w:val="0"/>
                                      <w:marTop w:val="0"/>
                                      <w:marBottom w:val="0"/>
                                      <w:divBdr>
                                        <w:top w:val="none" w:sz="0" w:space="0" w:color="auto"/>
                                        <w:left w:val="none" w:sz="0" w:space="0" w:color="auto"/>
                                        <w:bottom w:val="none" w:sz="0" w:space="0" w:color="auto"/>
                                        <w:right w:val="none" w:sz="0" w:space="0" w:color="auto"/>
                                      </w:divBdr>
                                    </w:div>
                                    <w:div w:id="1830635985">
                                      <w:marLeft w:val="0"/>
                                      <w:marRight w:val="0"/>
                                      <w:marTop w:val="0"/>
                                      <w:marBottom w:val="0"/>
                                      <w:divBdr>
                                        <w:top w:val="none" w:sz="0" w:space="0" w:color="auto"/>
                                        <w:left w:val="none" w:sz="0" w:space="0" w:color="auto"/>
                                        <w:bottom w:val="none" w:sz="0" w:space="0" w:color="auto"/>
                                        <w:right w:val="none" w:sz="0" w:space="0" w:color="auto"/>
                                      </w:divBdr>
                                    </w:div>
                                  </w:divsChild>
                                </w:div>
                                <w:div w:id="1495218758">
                                  <w:marLeft w:val="0"/>
                                  <w:marRight w:val="0"/>
                                  <w:marTop w:val="0"/>
                                  <w:marBottom w:val="0"/>
                                  <w:divBdr>
                                    <w:top w:val="none" w:sz="0" w:space="0" w:color="auto"/>
                                    <w:left w:val="none" w:sz="0" w:space="0" w:color="auto"/>
                                    <w:bottom w:val="none" w:sz="0" w:space="0" w:color="auto"/>
                                    <w:right w:val="none" w:sz="0" w:space="0" w:color="auto"/>
                                  </w:divBdr>
                                  <w:divsChild>
                                    <w:div w:id="1477525104">
                                      <w:marLeft w:val="0"/>
                                      <w:marRight w:val="0"/>
                                      <w:marTop w:val="0"/>
                                      <w:marBottom w:val="0"/>
                                      <w:divBdr>
                                        <w:top w:val="none" w:sz="0" w:space="0" w:color="auto"/>
                                        <w:left w:val="none" w:sz="0" w:space="0" w:color="auto"/>
                                        <w:bottom w:val="none" w:sz="0" w:space="0" w:color="auto"/>
                                        <w:right w:val="none" w:sz="0" w:space="0" w:color="auto"/>
                                      </w:divBdr>
                                    </w:div>
                                    <w:div w:id="1799686494">
                                      <w:marLeft w:val="0"/>
                                      <w:marRight w:val="0"/>
                                      <w:marTop w:val="0"/>
                                      <w:marBottom w:val="0"/>
                                      <w:divBdr>
                                        <w:top w:val="none" w:sz="0" w:space="0" w:color="auto"/>
                                        <w:left w:val="none" w:sz="0" w:space="0" w:color="auto"/>
                                        <w:bottom w:val="none" w:sz="0" w:space="0" w:color="auto"/>
                                        <w:right w:val="none" w:sz="0" w:space="0" w:color="auto"/>
                                      </w:divBdr>
                                    </w:div>
                                  </w:divsChild>
                                </w:div>
                                <w:div w:id="1186944947">
                                  <w:marLeft w:val="0"/>
                                  <w:marRight w:val="0"/>
                                  <w:marTop w:val="0"/>
                                  <w:marBottom w:val="0"/>
                                  <w:divBdr>
                                    <w:top w:val="none" w:sz="0" w:space="0" w:color="auto"/>
                                    <w:left w:val="none" w:sz="0" w:space="0" w:color="auto"/>
                                    <w:bottom w:val="none" w:sz="0" w:space="0" w:color="auto"/>
                                    <w:right w:val="none" w:sz="0" w:space="0" w:color="auto"/>
                                  </w:divBdr>
                                  <w:divsChild>
                                    <w:div w:id="557668956">
                                      <w:marLeft w:val="0"/>
                                      <w:marRight w:val="0"/>
                                      <w:marTop w:val="0"/>
                                      <w:marBottom w:val="0"/>
                                      <w:divBdr>
                                        <w:top w:val="none" w:sz="0" w:space="0" w:color="auto"/>
                                        <w:left w:val="none" w:sz="0" w:space="0" w:color="auto"/>
                                        <w:bottom w:val="none" w:sz="0" w:space="0" w:color="auto"/>
                                        <w:right w:val="none" w:sz="0" w:space="0" w:color="auto"/>
                                      </w:divBdr>
                                    </w:div>
                                    <w:div w:id="513036546">
                                      <w:marLeft w:val="0"/>
                                      <w:marRight w:val="0"/>
                                      <w:marTop w:val="0"/>
                                      <w:marBottom w:val="0"/>
                                      <w:divBdr>
                                        <w:top w:val="none" w:sz="0" w:space="0" w:color="auto"/>
                                        <w:left w:val="none" w:sz="0" w:space="0" w:color="auto"/>
                                        <w:bottom w:val="none" w:sz="0" w:space="0" w:color="auto"/>
                                        <w:right w:val="none" w:sz="0" w:space="0" w:color="auto"/>
                                      </w:divBdr>
                                    </w:div>
                                  </w:divsChild>
                                </w:div>
                                <w:div w:id="1788743500">
                                  <w:marLeft w:val="0"/>
                                  <w:marRight w:val="0"/>
                                  <w:marTop w:val="0"/>
                                  <w:marBottom w:val="0"/>
                                  <w:divBdr>
                                    <w:top w:val="none" w:sz="0" w:space="0" w:color="auto"/>
                                    <w:left w:val="none" w:sz="0" w:space="0" w:color="auto"/>
                                    <w:bottom w:val="none" w:sz="0" w:space="0" w:color="auto"/>
                                    <w:right w:val="none" w:sz="0" w:space="0" w:color="auto"/>
                                  </w:divBdr>
                                  <w:divsChild>
                                    <w:div w:id="159850717">
                                      <w:marLeft w:val="0"/>
                                      <w:marRight w:val="0"/>
                                      <w:marTop w:val="0"/>
                                      <w:marBottom w:val="0"/>
                                      <w:divBdr>
                                        <w:top w:val="none" w:sz="0" w:space="0" w:color="auto"/>
                                        <w:left w:val="none" w:sz="0" w:space="0" w:color="auto"/>
                                        <w:bottom w:val="none" w:sz="0" w:space="0" w:color="auto"/>
                                        <w:right w:val="none" w:sz="0" w:space="0" w:color="auto"/>
                                      </w:divBdr>
                                    </w:div>
                                    <w:div w:id="1089421469">
                                      <w:marLeft w:val="0"/>
                                      <w:marRight w:val="0"/>
                                      <w:marTop w:val="0"/>
                                      <w:marBottom w:val="0"/>
                                      <w:divBdr>
                                        <w:top w:val="none" w:sz="0" w:space="0" w:color="auto"/>
                                        <w:left w:val="none" w:sz="0" w:space="0" w:color="auto"/>
                                        <w:bottom w:val="none" w:sz="0" w:space="0" w:color="auto"/>
                                        <w:right w:val="none" w:sz="0" w:space="0" w:color="auto"/>
                                      </w:divBdr>
                                    </w:div>
                                  </w:divsChild>
                                </w:div>
                                <w:div w:id="802967550">
                                  <w:marLeft w:val="0"/>
                                  <w:marRight w:val="0"/>
                                  <w:marTop w:val="0"/>
                                  <w:marBottom w:val="0"/>
                                  <w:divBdr>
                                    <w:top w:val="none" w:sz="0" w:space="0" w:color="auto"/>
                                    <w:left w:val="none" w:sz="0" w:space="0" w:color="auto"/>
                                    <w:bottom w:val="none" w:sz="0" w:space="0" w:color="auto"/>
                                    <w:right w:val="none" w:sz="0" w:space="0" w:color="auto"/>
                                  </w:divBdr>
                                  <w:divsChild>
                                    <w:div w:id="1869222060">
                                      <w:marLeft w:val="0"/>
                                      <w:marRight w:val="0"/>
                                      <w:marTop w:val="0"/>
                                      <w:marBottom w:val="0"/>
                                      <w:divBdr>
                                        <w:top w:val="none" w:sz="0" w:space="0" w:color="auto"/>
                                        <w:left w:val="none" w:sz="0" w:space="0" w:color="auto"/>
                                        <w:bottom w:val="none" w:sz="0" w:space="0" w:color="auto"/>
                                        <w:right w:val="none" w:sz="0" w:space="0" w:color="auto"/>
                                      </w:divBdr>
                                    </w:div>
                                    <w:div w:id="783161407">
                                      <w:marLeft w:val="0"/>
                                      <w:marRight w:val="0"/>
                                      <w:marTop w:val="0"/>
                                      <w:marBottom w:val="0"/>
                                      <w:divBdr>
                                        <w:top w:val="none" w:sz="0" w:space="0" w:color="auto"/>
                                        <w:left w:val="none" w:sz="0" w:space="0" w:color="auto"/>
                                        <w:bottom w:val="none" w:sz="0" w:space="0" w:color="auto"/>
                                        <w:right w:val="none" w:sz="0" w:space="0" w:color="auto"/>
                                      </w:divBdr>
                                    </w:div>
                                  </w:divsChild>
                                </w:div>
                                <w:div w:id="896159869">
                                  <w:marLeft w:val="0"/>
                                  <w:marRight w:val="0"/>
                                  <w:marTop w:val="0"/>
                                  <w:marBottom w:val="0"/>
                                  <w:divBdr>
                                    <w:top w:val="none" w:sz="0" w:space="0" w:color="auto"/>
                                    <w:left w:val="none" w:sz="0" w:space="0" w:color="auto"/>
                                    <w:bottom w:val="none" w:sz="0" w:space="0" w:color="auto"/>
                                    <w:right w:val="none" w:sz="0" w:space="0" w:color="auto"/>
                                  </w:divBdr>
                                  <w:divsChild>
                                    <w:div w:id="1961060253">
                                      <w:marLeft w:val="0"/>
                                      <w:marRight w:val="0"/>
                                      <w:marTop w:val="0"/>
                                      <w:marBottom w:val="0"/>
                                      <w:divBdr>
                                        <w:top w:val="none" w:sz="0" w:space="0" w:color="auto"/>
                                        <w:left w:val="none" w:sz="0" w:space="0" w:color="auto"/>
                                        <w:bottom w:val="none" w:sz="0" w:space="0" w:color="auto"/>
                                        <w:right w:val="none" w:sz="0" w:space="0" w:color="auto"/>
                                      </w:divBdr>
                                    </w:div>
                                    <w:div w:id="631256226">
                                      <w:marLeft w:val="0"/>
                                      <w:marRight w:val="0"/>
                                      <w:marTop w:val="0"/>
                                      <w:marBottom w:val="0"/>
                                      <w:divBdr>
                                        <w:top w:val="none" w:sz="0" w:space="0" w:color="auto"/>
                                        <w:left w:val="none" w:sz="0" w:space="0" w:color="auto"/>
                                        <w:bottom w:val="none" w:sz="0" w:space="0" w:color="auto"/>
                                        <w:right w:val="none" w:sz="0" w:space="0" w:color="auto"/>
                                      </w:divBdr>
                                    </w:div>
                                  </w:divsChild>
                                </w:div>
                                <w:div w:id="772288025">
                                  <w:marLeft w:val="0"/>
                                  <w:marRight w:val="0"/>
                                  <w:marTop w:val="0"/>
                                  <w:marBottom w:val="0"/>
                                  <w:divBdr>
                                    <w:top w:val="none" w:sz="0" w:space="0" w:color="auto"/>
                                    <w:left w:val="none" w:sz="0" w:space="0" w:color="auto"/>
                                    <w:bottom w:val="none" w:sz="0" w:space="0" w:color="auto"/>
                                    <w:right w:val="none" w:sz="0" w:space="0" w:color="auto"/>
                                  </w:divBdr>
                                  <w:divsChild>
                                    <w:div w:id="1546790660">
                                      <w:marLeft w:val="0"/>
                                      <w:marRight w:val="0"/>
                                      <w:marTop w:val="0"/>
                                      <w:marBottom w:val="0"/>
                                      <w:divBdr>
                                        <w:top w:val="none" w:sz="0" w:space="0" w:color="auto"/>
                                        <w:left w:val="none" w:sz="0" w:space="0" w:color="auto"/>
                                        <w:bottom w:val="none" w:sz="0" w:space="0" w:color="auto"/>
                                        <w:right w:val="none" w:sz="0" w:space="0" w:color="auto"/>
                                      </w:divBdr>
                                    </w:div>
                                    <w:div w:id="1768186611">
                                      <w:marLeft w:val="0"/>
                                      <w:marRight w:val="0"/>
                                      <w:marTop w:val="0"/>
                                      <w:marBottom w:val="0"/>
                                      <w:divBdr>
                                        <w:top w:val="none" w:sz="0" w:space="0" w:color="auto"/>
                                        <w:left w:val="none" w:sz="0" w:space="0" w:color="auto"/>
                                        <w:bottom w:val="none" w:sz="0" w:space="0" w:color="auto"/>
                                        <w:right w:val="none" w:sz="0" w:space="0" w:color="auto"/>
                                      </w:divBdr>
                                    </w:div>
                                  </w:divsChild>
                                </w:div>
                                <w:div w:id="1418791006">
                                  <w:marLeft w:val="0"/>
                                  <w:marRight w:val="0"/>
                                  <w:marTop w:val="0"/>
                                  <w:marBottom w:val="0"/>
                                  <w:divBdr>
                                    <w:top w:val="none" w:sz="0" w:space="0" w:color="auto"/>
                                    <w:left w:val="none" w:sz="0" w:space="0" w:color="auto"/>
                                    <w:bottom w:val="none" w:sz="0" w:space="0" w:color="auto"/>
                                    <w:right w:val="none" w:sz="0" w:space="0" w:color="auto"/>
                                  </w:divBdr>
                                  <w:divsChild>
                                    <w:div w:id="155189575">
                                      <w:marLeft w:val="0"/>
                                      <w:marRight w:val="0"/>
                                      <w:marTop w:val="0"/>
                                      <w:marBottom w:val="0"/>
                                      <w:divBdr>
                                        <w:top w:val="none" w:sz="0" w:space="0" w:color="auto"/>
                                        <w:left w:val="none" w:sz="0" w:space="0" w:color="auto"/>
                                        <w:bottom w:val="none" w:sz="0" w:space="0" w:color="auto"/>
                                        <w:right w:val="none" w:sz="0" w:space="0" w:color="auto"/>
                                      </w:divBdr>
                                    </w:div>
                                    <w:div w:id="382024784">
                                      <w:marLeft w:val="0"/>
                                      <w:marRight w:val="0"/>
                                      <w:marTop w:val="0"/>
                                      <w:marBottom w:val="0"/>
                                      <w:divBdr>
                                        <w:top w:val="none" w:sz="0" w:space="0" w:color="auto"/>
                                        <w:left w:val="none" w:sz="0" w:space="0" w:color="auto"/>
                                        <w:bottom w:val="none" w:sz="0" w:space="0" w:color="auto"/>
                                        <w:right w:val="none" w:sz="0" w:space="0" w:color="auto"/>
                                      </w:divBdr>
                                    </w:div>
                                  </w:divsChild>
                                </w:div>
                                <w:div w:id="1873615842">
                                  <w:marLeft w:val="0"/>
                                  <w:marRight w:val="0"/>
                                  <w:marTop w:val="0"/>
                                  <w:marBottom w:val="0"/>
                                  <w:divBdr>
                                    <w:top w:val="none" w:sz="0" w:space="0" w:color="auto"/>
                                    <w:left w:val="none" w:sz="0" w:space="0" w:color="auto"/>
                                    <w:bottom w:val="none" w:sz="0" w:space="0" w:color="auto"/>
                                    <w:right w:val="none" w:sz="0" w:space="0" w:color="auto"/>
                                  </w:divBdr>
                                  <w:divsChild>
                                    <w:div w:id="2112315045">
                                      <w:marLeft w:val="0"/>
                                      <w:marRight w:val="0"/>
                                      <w:marTop w:val="0"/>
                                      <w:marBottom w:val="0"/>
                                      <w:divBdr>
                                        <w:top w:val="none" w:sz="0" w:space="0" w:color="auto"/>
                                        <w:left w:val="none" w:sz="0" w:space="0" w:color="auto"/>
                                        <w:bottom w:val="none" w:sz="0" w:space="0" w:color="auto"/>
                                        <w:right w:val="none" w:sz="0" w:space="0" w:color="auto"/>
                                      </w:divBdr>
                                    </w:div>
                                    <w:div w:id="165831149">
                                      <w:marLeft w:val="0"/>
                                      <w:marRight w:val="0"/>
                                      <w:marTop w:val="0"/>
                                      <w:marBottom w:val="0"/>
                                      <w:divBdr>
                                        <w:top w:val="none" w:sz="0" w:space="0" w:color="auto"/>
                                        <w:left w:val="none" w:sz="0" w:space="0" w:color="auto"/>
                                        <w:bottom w:val="none" w:sz="0" w:space="0" w:color="auto"/>
                                        <w:right w:val="none" w:sz="0" w:space="0" w:color="auto"/>
                                      </w:divBdr>
                                    </w:div>
                                  </w:divsChild>
                                </w:div>
                                <w:div w:id="776876141">
                                  <w:marLeft w:val="0"/>
                                  <w:marRight w:val="0"/>
                                  <w:marTop w:val="0"/>
                                  <w:marBottom w:val="0"/>
                                  <w:divBdr>
                                    <w:top w:val="none" w:sz="0" w:space="0" w:color="auto"/>
                                    <w:left w:val="none" w:sz="0" w:space="0" w:color="auto"/>
                                    <w:bottom w:val="none" w:sz="0" w:space="0" w:color="auto"/>
                                    <w:right w:val="none" w:sz="0" w:space="0" w:color="auto"/>
                                  </w:divBdr>
                                  <w:divsChild>
                                    <w:div w:id="1331831855">
                                      <w:marLeft w:val="0"/>
                                      <w:marRight w:val="0"/>
                                      <w:marTop w:val="0"/>
                                      <w:marBottom w:val="0"/>
                                      <w:divBdr>
                                        <w:top w:val="none" w:sz="0" w:space="0" w:color="auto"/>
                                        <w:left w:val="none" w:sz="0" w:space="0" w:color="auto"/>
                                        <w:bottom w:val="none" w:sz="0" w:space="0" w:color="auto"/>
                                        <w:right w:val="none" w:sz="0" w:space="0" w:color="auto"/>
                                      </w:divBdr>
                                    </w:div>
                                    <w:div w:id="693271241">
                                      <w:marLeft w:val="0"/>
                                      <w:marRight w:val="0"/>
                                      <w:marTop w:val="0"/>
                                      <w:marBottom w:val="0"/>
                                      <w:divBdr>
                                        <w:top w:val="none" w:sz="0" w:space="0" w:color="auto"/>
                                        <w:left w:val="none" w:sz="0" w:space="0" w:color="auto"/>
                                        <w:bottom w:val="none" w:sz="0" w:space="0" w:color="auto"/>
                                        <w:right w:val="none" w:sz="0" w:space="0" w:color="auto"/>
                                      </w:divBdr>
                                    </w:div>
                                  </w:divsChild>
                                </w:div>
                                <w:div w:id="197277919">
                                  <w:marLeft w:val="0"/>
                                  <w:marRight w:val="0"/>
                                  <w:marTop w:val="0"/>
                                  <w:marBottom w:val="0"/>
                                  <w:divBdr>
                                    <w:top w:val="none" w:sz="0" w:space="0" w:color="auto"/>
                                    <w:left w:val="none" w:sz="0" w:space="0" w:color="auto"/>
                                    <w:bottom w:val="none" w:sz="0" w:space="0" w:color="auto"/>
                                    <w:right w:val="none" w:sz="0" w:space="0" w:color="auto"/>
                                  </w:divBdr>
                                  <w:divsChild>
                                    <w:div w:id="1354310103">
                                      <w:marLeft w:val="0"/>
                                      <w:marRight w:val="0"/>
                                      <w:marTop w:val="0"/>
                                      <w:marBottom w:val="0"/>
                                      <w:divBdr>
                                        <w:top w:val="none" w:sz="0" w:space="0" w:color="auto"/>
                                        <w:left w:val="none" w:sz="0" w:space="0" w:color="auto"/>
                                        <w:bottom w:val="none" w:sz="0" w:space="0" w:color="auto"/>
                                        <w:right w:val="none" w:sz="0" w:space="0" w:color="auto"/>
                                      </w:divBdr>
                                      <w:divsChild>
                                        <w:div w:id="1540313493">
                                          <w:marLeft w:val="0"/>
                                          <w:marRight w:val="0"/>
                                          <w:marTop w:val="0"/>
                                          <w:marBottom w:val="0"/>
                                          <w:divBdr>
                                            <w:top w:val="none" w:sz="0" w:space="0" w:color="auto"/>
                                            <w:left w:val="none" w:sz="0" w:space="0" w:color="auto"/>
                                            <w:bottom w:val="none" w:sz="0" w:space="0" w:color="auto"/>
                                            <w:right w:val="none" w:sz="0" w:space="0" w:color="auto"/>
                                          </w:divBdr>
                                        </w:div>
                                      </w:divsChild>
                                    </w:div>
                                    <w:div w:id="1384330320">
                                      <w:marLeft w:val="0"/>
                                      <w:marRight w:val="0"/>
                                      <w:marTop w:val="0"/>
                                      <w:marBottom w:val="0"/>
                                      <w:divBdr>
                                        <w:top w:val="none" w:sz="0" w:space="0" w:color="auto"/>
                                        <w:left w:val="none" w:sz="0" w:space="0" w:color="auto"/>
                                        <w:bottom w:val="none" w:sz="0" w:space="0" w:color="auto"/>
                                        <w:right w:val="none" w:sz="0" w:space="0" w:color="auto"/>
                                      </w:divBdr>
                                    </w:div>
                                  </w:divsChild>
                                </w:div>
                                <w:div w:id="1552233317">
                                  <w:marLeft w:val="0"/>
                                  <w:marRight w:val="0"/>
                                  <w:marTop w:val="0"/>
                                  <w:marBottom w:val="0"/>
                                  <w:divBdr>
                                    <w:top w:val="none" w:sz="0" w:space="0" w:color="auto"/>
                                    <w:left w:val="none" w:sz="0" w:space="0" w:color="auto"/>
                                    <w:bottom w:val="none" w:sz="0" w:space="0" w:color="auto"/>
                                    <w:right w:val="none" w:sz="0" w:space="0" w:color="auto"/>
                                  </w:divBdr>
                                  <w:divsChild>
                                    <w:div w:id="1463038437">
                                      <w:marLeft w:val="0"/>
                                      <w:marRight w:val="0"/>
                                      <w:marTop w:val="0"/>
                                      <w:marBottom w:val="0"/>
                                      <w:divBdr>
                                        <w:top w:val="none" w:sz="0" w:space="0" w:color="auto"/>
                                        <w:left w:val="none" w:sz="0" w:space="0" w:color="auto"/>
                                        <w:bottom w:val="none" w:sz="0" w:space="0" w:color="auto"/>
                                        <w:right w:val="none" w:sz="0" w:space="0" w:color="auto"/>
                                      </w:divBdr>
                                    </w:div>
                                    <w:div w:id="1206912176">
                                      <w:marLeft w:val="0"/>
                                      <w:marRight w:val="0"/>
                                      <w:marTop w:val="0"/>
                                      <w:marBottom w:val="0"/>
                                      <w:divBdr>
                                        <w:top w:val="none" w:sz="0" w:space="0" w:color="auto"/>
                                        <w:left w:val="none" w:sz="0" w:space="0" w:color="auto"/>
                                        <w:bottom w:val="none" w:sz="0" w:space="0" w:color="auto"/>
                                        <w:right w:val="none" w:sz="0" w:space="0" w:color="auto"/>
                                      </w:divBdr>
                                    </w:div>
                                  </w:divsChild>
                                </w:div>
                                <w:div w:id="2083408054">
                                  <w:marLeft w:val="0"/>
                                  <w:marRight w:val="0"/>
                                  <w:marTop w:val="0"/>
                                  <w:marBottom w:val="0"/>
                                  <w:divBdr>
                                    <w:top w:val="none" w:sz="0" w:space="0" w:color="auto"/>
                                    <w:left w:val="none" w:sz="0" w:space="0" w:color="auto"/>
                                    <w:bottom w:val="none" w:sz="0" w:space="0" w:color="auto"/>
                                    <w:right w:val="none" w:sz="0" w:space="0" w:color="auto"/>
                                  </w:divBdr>
                                  <w:divsChild>
                                    <w:div w:id="1123041427">
                                      <w:marLeft w:val="0"/>
                                      <w:marRight w:val="0"/>
                                      <w:marTop w:val="0"/>
                                      <w:marBottom w:val="0"/>
                                      <w:divBdr>
                                        <w:top w:val="none" w:sz="0" w:space="0" w:color="auto"/>
                                        <w:left w:val="none" w:sz="0" w:space="0" w:color="auto"/>
                                        <w:bottom w:val="none" w:sz="0" w:space="0" w:color="auto"/>
                                        <w:right w:val="none" w:sz="0" w:space="0" w:color="auto"/>
                                      </w:divBdr>
                                    </w:div>
                                    <w:div w:id="1679425726">
                                      <w:marLeft w:val="0"/>
                                      <w:marRight w:val="0"/>
                                      <w:marTop w:val="0"/>
                                      <w:marBottom w:val="0"/>
                                      <w:divBdr>
                                        <w:top w:val="none" w:sz="0" w:space="0" w:color="auto"/>
                                        <w:left w:val="none" w:sz="0" w:space="0" w:color="auto"/>
                                        <w:bottom w:val="none" w:sz="0" w:space="0" w:color="auto"/>
                                        <w:right w:val="none" w:sz="0" w:space="0" w:color="auto"/>
                                      </w:divBdr>
                                    </w:div>
                                  </w:divsChild>
                                </w:div>
                                <w:div w:id="1548712348">
                                  <w:marLeft w:val="0"/>
                                  <w:marRight w:val="0"/>
                                  <w:marTop w:val="0"/>
                                  <w:marBottom w:val="0"/>
                                  <w:divBdr>
                                    <w:top w:val="none" w:sz="0" w:space="0" w:color="auto"/>
                                    <w:left w:val="none" w:sz="0" w:space="0" w:color="auto"/>
                                    <w:bottom w:val="none" w:sz="0" w:space="0" w:color="auto"/>
                                    <w:right w:val="none" w:sz="0" w:space="0" w:color="auto"/>
                                  </w:divBdr>
                                  <w:divsChild>
                                    <w:div w:id="353465181">
                                      <w:marLeft w:val="0"/>
                                      <w:marRight w:val="0"/>
                                      <w:marTop w:val="0"/>
                                      <w:marBottom w:val="0"/>
                                      <w:divBdr>
                                        <w:top w:val="none" w:sz="0" w:space="0" w:color="auto"/>
                                        <w:left w:val="none" w:sz="0" w:space="0" w:color="auto"/>
                                        <w:bottom w:val="none" w:sz="0" w:space="0" w:color="auto"/>
                                        <w:right w:val="none" w:sz="0" w:space="0" w:color="auto"/>
                                      </w:divBdr>
                                      <w:divsChild>
                                        <w:div w:id="2081828394">
                                          <w:marLeft w:val="0"/>
                                          <w:marRight w:val="0"/>
                                          <w:marTop w:val="0"/>
                                          <w:marBottom w:val="0"/>
                                          <w:divBdr>
                                            <w:top w:val="none" w:sz="0" w:space="0" w:color="auto"/>
                                            <w:left w:val="none" w:sz="0" w:space="0" w:color="auto"/>
                                            <w:bottom w:val="none" w:sz="0" w:space="0" w:color="auto"/>
                                            <w:right w:val="none" w:sz="0" w:space="0" w:color="auto"/>
                                          </w:divBdr>
                                        </w:div>
                                      </w:divsChild>
                                    </w:div>
                                    <w:div w:id="1319772922">
                                      <w:marLeft w:val="0"/>
                                      <w:marRight w:val="0"/>
                                      <w:marTop w:val="0"/>
                                      <w:marBottom w:val="0"/>
                                      <w:divBdr>
                                        <w:top w:val="none" w:sz="0" w:space="0" w:color="auto"/>
                                        <w:left w:val="none" w:sz="0" w:space="0" w:color="auto"/>
                                        <w:bottom w:val="none" w:sz="0" w:space="0" w:color="auto"/>
                                        <w:right w:val="none" w:sz="0" w:space="0" w:color="auto"/>
                                      </w:divBdr>
                                    </w:div>
                                  </w:divsChild>
                                </w:div>
                                <w:div w:id="648168446">
                                  <w:marLeft w:val="0"/>
                                  <w:marRight w:val="0"/>
                                  <w:marTop w:val="0"/>
                                  <w:marBottom w:val="0"/>
                                  <w:divBdr>
                                    <w:top w:val="none" w:sz="0" w:space="0" w:color="auto"/>
                                    <w:left w:val="none" w:sz="0" w:space="0" w:color="auto"/>
                                    <w:bottom w:val="none" w:sz="0" w:space="0" w:color="auto"/>
                                    <w:right w:val="none" w:sz="0" w:space="0" w:color="auto"/>
                                  </w:divBdr>
                                  <w:divsChild>
                                    <w:div w:id="290521705">
                                      <w:marLeft w:val="0"/>
                                      <w:marRight w:val="0"/>
                                      <w:marTop w:val="0"/>
                                      <w:marBottom w:val="0"/>
                                      <w:divBdr>
                                        <w:top w:val="none" w:sz="0" w:space="0" w:color="auto"/>
                                        <w:left w:val="none" w:sz="0" w:space="0" w:color="auto"/>
                                        <w:bottom w:val="none" w:sz="0" w:space="0" w:color="auto"/>
                                        <w:right w:val="none" w:sz="0" w:space="0" w:color="auto"/>
                                      </w:divBdr>
                                    </w:div>
                                    <w:div w:id="128328224">
                                      <w:marLeft w:val="0"/>
                                      <w:marRight w:val="0"/>
                                      <w:marTop w:val="0"/>
                                      <w:marBottom w:val="0"/>
                                      <w:divBdr>
                                        <w:top w:val="none" w:sz="0" w:space="0" w:color="auto"/>
                                        <w:left w:val="none" w:sz="0" w:space="0" w:color="auto"/>
                                        <w:bottom w:val="none" w:sz="0" w:space="0" w:color="auto"/>
                                        <w:right w:val="none" w:sz="0" w:space="0" w:color="auto"/>
                                      </w:divBdr>
                                    </w:div>
                                  </w:divsChild>
                                </w:div>
                                <w:div w:id="242883376">
                                  <w:marLeft w:val="0"/>
                                  <w:marRight w:val="0"/>
                                  <w:marTop w:val="0"/>
                                  <w:marBottom w:val="0"/>
                                  <w:divBdr>
                                    <w:top w:val="none" w:sz="0" w:space="0" w:color="auto"/>
                                    <w:left w:val="none" w:sz="0" w:space="0" w:color="auto"/>
                                    <w:bottom w:val="none" w:sz="0" w:space="0" w:color="auto"/>
                                    <w:right w:val="none" w:sz="0" w:space="0" w:color="auto"/>
                                  </w:divBdr>
                                  <w:divsChild>
                                    <w:div w:id="1903559335">
                                      <w:marLeft w:val="0"/>
                                      <w:marRight w:val="0"/>
                                      <w:marTop w:val="0"/>
                                      <w:marBottom w:val="0"/>
                                      <w:divBdr>
                                        <w:top w:val="none" w:sz="0" w:space="0" w:color="auto"/>
                                        <w:left w:val="none" w:sz="0" w:space="0" w:color="auto"/>
                                        <w:bottom w:val="none" w:sz="0" w:space="0" w:color="auto"/>
                                        <w:right w:val="none" w:sz="0" w:space="0" w:color="auto"/>
                                      </w:divBdr>
                                    </w:div>
                                    <w:div w:id="1348676695">
                                      <w:marLeft w:val="0"/>
                                      <w:marRight w:val="0"/>
                                      <w:marTop w:val="0"/>
                                      <w:marBottom w:val="0"/>
                                      <w:divBdr>
                                        <w:top w:val="none" w:sz="0" w:space="0" w:color="auto"/>
                                        <w:left w:val="none" w:sz="0" w:space="0" w:color="auto"/>
                                        <w:bottom w:val="none" w:sz="0" w:space="0" w:color="auto"/>
                                        <w:right w:val="none" w:sz="0" w:space="0" w:color="auto"/>
                                      </w:divBdr>
                                    </w:div>
                                  </w:divsChild>
                                </w:div>
                                <w:div w:id="197280812">
                                  <w:marLeft w:val="0"/>
                                  <w:marRight w:val="0"/>
                                  <w:marTop w:val="0"/>
                                  <w:marBottom w:val="0"/>
                                  <w:divBdr>
                                    <w:top w:val="none" w:sz="0" w:space="0" w:color="auto"/>
                                    <w:left w:val="none" w:sz="0" w:space="0" w:color="auto"/>
                                    <w:bottom w:val="none" w:sz="0" w:space="0" w:color="auto"/>
                                    <w:right w:val="none" w:sz="0" w:space="0" w:color="auto"/>
                                  </w:divBdr>
                                  <w:divsChild>
                                    <w:div w:id="460271568">
                                      <w:marLeft w:val="0"/>
                                      <w:marRight w:val="0"/>
                                      <w:marTop w:val="0"/>
                                      <w:marBottom w:val="0"/>
                                      <w:divBdr>
                                        <w:top w:val="none" w:sz="0" w:space="0" w:color="auto"/>
                                        <w:left w:val="none" w:sz="0" w:space="0" w:color="auto"/>
                                        <w:bottom w:val="none" w:sz="0" w:space="0" w:color="auto"/>
                                        <w:right w:val="none" w:sz="0" w:space="0" w:color="auto"/>
                                      </w:divBdr>
                                    </w:div>
                                    <w:div w:id="1540359906">
                                      <w:marLeft w:val="0"/>
                                      <w:marRight w:val="0"/>
                                      <w:marTop w:val="0"/>
                                      <w:marBottom w:val="0"/>
                                      <w:divBdr>
                                        <w:top w:val="none" w:sz="0" w:space="0" w:color="auto"/>
                                        <w:left w:val="none" w:sz="0" w:space="0" w:color="auto"/>
                                        <w:bottom w:val="none" w:sz="0" w:space="0" w:color="auto"/>
                                        <w:right w:val="none" w:sz="0" w:space="0" w:color="auto"/>
                                      </w:divBdr>
                                    </w:div>
                                  </w:divsChild>
                                </w:div>
                                <w:div w:id="1890336100">
                                  <w:marLeft w:val="0"/>
                                  <w:marRight w:val="0"/>
                                  <w:marTop w:val="0"/>
                                  <w:marBottom w:val="0"/>
                                  <w:divBdr>
                                    <w:top w:val="none" w:sz="0" w:space="0" w:color="auto"/>
                                    <w:left w:val="none" w:sz="0" w:space="0" w:color="auto"/>
                                    <w:bottom w:val="none" w:sz="0" w:space="0" w:color="auto"/>
                                    <w:right w:val="none" w:sz="0" w:space="0" w:color="auto"/>
                                  </w:divBdr>
                                  <w:divsChild>
                                    <w:div w:id="1940479860">
                                      <w:marLeft w:val="0"/>
                                      <w:marRight w:val="0"/>
                                      <w:marTop w:val="0"/>
                                      <w:marBottom w:val="0"/>
                                      <w:divBdr>
                                        <w:top w:val="none" w:sz="0" w:space="0" w:color="auto"/>
                                        <w:left w:val="none" w:sz="0" w:space="0" w:color="auto"/>
                                        <w:bottom w:val="none" w:sz="0" w:space="0" w:color="auto"/>
                                        <w:right w:val="none" w:sz="0" w:space="0" w:color="auto"/>
                                      </w:divBdr>
                                    </w:div>
                                    <w:div w:id="280576418">
                                      <w:marLeft w:val="0"/>
                                      <w:marRight w:val="0"/>
                                      <w:marTop w:val="0"/>
                                      <w:marBottom w:val="0"/>
                                      <w:divBdr>
                                        <w:top w:val="none" w:sz="0" w:space="0" w:color="auto"/>
                                        <w:left w:val="none" w:sz="0" w:space="0" w:color="auto"/>
                                        <w:bottom w:val="none" w:sz="0" w:space="0" w:color="auto"/>
                                        <w:right w:val="none" w:sz="0" w:space="0" w:color="auto"/>
                                      </w:divBdr>
                                    </w:div>
                                  </w:divsChild>
                                </w:div>
                                <w:div w:id="1899852240">
                                  <w:marLeft w:val="0"/>
                                  <w:marRight w:val="0"/>
                                  <w:marTop w:val="0"/>
                                  <w:marBottom w:val="0"/>
                                  <w:divBdr>
                                    <w:top w:val="none" w:sz="0" w:space="0" w:color="auto"/>
                                    <w:left w:val="none" w:sz="0" w:space="0" w:color="auto"/>
                                    <w:bottom w:val="none" w:sz="0" w:space="0" w:color="auto"/>
                                    <w:right w:val="none" w:sz="0" w:space="0" w:color="auto"/>
                                  </w:divBdr>
                                  <w:divsChild>
                                    <w:div w:id="1041903703">
                                      <w:marLeft w:val="0"/>
                                      <w:marRight w:val="0"/>
                                      <w:marTop w:val="0"/>
                                      <w:marBottom w:val="0"/>
                                      <w:divBdr>
                                        <w:top w:val="none" w:sz="0" w:space="0" w:color="auto"/>
                                        <w:left w:val="none" w:sz="0" w:space="0" w:color="auto"/>
                                        <w:bottom w:val="none" w:sz="0" w:space="0" w:color="auto"/>
                                        <w:right w:val="none" w:sz="0" w:space="0" w:color="auto"/>
                                      </w:divBdr>
                                    </w:div>
                                    <w:div w:id="498086598">
                                      <w:marLeft w:val="0"/>
                                      <w:marRight w:val="0"/>
                                      <w:marTop w:val="0"/>
                                      <w:marBottom w:val="0"/>
                                      <w:divBdr>
                                        <w:top w:val="none" w:sz="0" w:space="0" w:color="auto"/>
                                        <w:left w:val="none" w:sz="0" w:space="0" w:color="auto"/>
                                        <w:bottom w:val="none" w:sz="0" w:space="0" w:color="auto"/>
                                        <w:right w:val="none" w:sz="0" w:space="0" w:color="auto"/>
                                      </w:divBdr>
                                    </w:div>
                                  </w:divsChild>
                                </w:div>
                                <w:div w:id="73090134">
                                  <w:marLeft w:val="0"/>
                                  <w:marRight w:val="0"/>
                                  <w:marTop w:val="0"/>
                                  <w:marBottom w:val="0"/>
                                  <w:divBdr>
                                    <w:top w:val="none" w:sz="0" w:space="0" w:color="auto"/>
                                    <w:left w:val="none" w:sz="0" w:space="0" w:color="auto"/>
                                    <w:bottom w:val="none" w:sz="0" w:space="0" w:color="auto"/>
                                    <w:right w:val="none" w:sz="0" w:space="0" w:color="auto"/>
                                  </w:divBdr>
                                  <w:divsChild>
                                    <w:div w:id="1888908703">
                                      <w:marLeft w:val="0"/>
                                      <w:marRight w:val="0"/>
                                      <w:marTop w:val="0"/>
                                      <w:marBottom w:val="0"/>
                                      <w:divBdr>
                                        <w:top w:val="none" w:sz="0" w:space="0" w:color="auto"/>
                                        <w:left w:val="none" w:sz="0" w:space="0" w:color="auto"/>
                                        <w:bottom w:val="none" w:sz="0" w:space="0" w:color="auto"/>
                                        <w:right w:val="none" w:sz="0" w:space="0" w:color="auto"/>
                                      </w:divBdr>
                                    </w:div>
                                    <w:div w:id="2032104543">
                                      <w:marLeft w:val="0"/>
                                      <w:marRight w:val="0"/>
                                      <w:marTop w:val="0"/>
                                      <w:marBottom w:val="0"/>
                                      <w:divBdr>
                                        <w:top w:val="none" w:sz="0" w:space="0" w:color="auto"/>
                                        <w:left w:val="none" w:sz="0" w:space="0" w:color="auto"/>
                                        <w:bottom w:val="none" w:sz="0" w:space="0" w:color="auto"/>
                                        <w:right w:val="none" w:sz="0" w:space="0" w:color="auto"/>
                                      </w:divBdr>
                                    </w:div>
                                  </w:divsChild>
                                </w:div>
                                <w:div w:id="1051922654">
                                  <w:marLeft w:val="0"/>
                                  <w:marRight w:val="0"/>
                                  <w:marTop w:val="0"/>
                                  <w:marBottom w:val="0"/>
                                  <w:divBdr>
                                    <w:top w:val="none" w:sz="0" w:space="0" w:color="auto"/>
                                    <w:left w:val="none" w:sz="0" w:space="0" w:color="auto"/>
                                    <w:bottom w:val="none" w:sz="0" w:space="0" w:color="auto"/>
                                    <w:right w:val="none" w:sz="0" w:space="0" w:color="auto"/>
                                  </w:divBdr>
                                  <w:divsChild>
                                    <w:div w:id="893737188">
                                      <w:marLeft w:val="0"/>
                                      <w:marRight w:val="0"/>
                                      <w:marTop w:val="0"/>
                                      <w:marBottom w:val="0"/>
                                      <w:divBdr>
                                        <w:top w:val="none" w:sz="0" w:space="0" w:color="auto"/>
                                        <w:left w:val="none" w:sz="0" w:space="0" w:color="auto"/>
                                        <w:bottom w:val="none" w:sz="0" w:space="0" w:color="auto"/>
                                        <w:right w:val="none" w:sz="0" w:space="0" w:color="auto"/>
                                      </w:divBdr>
                                    </w:div>
                                    <w:div w:id="1250432226">
                                      <w:marLeft w:val="0"/>
                                      <w:marRight w:val="0"/>
                                      <w:marTop w:val="0"/>
                                      <w:marBottom w:val="0"/>
                                      <w:divBdr>
                                        <w:top w:val="none" w:sz="0" w:space="0" w:color="auto"/>
                                        <w:left w:val="none" w:sz="0" w:space="0" w:color="auto"/>
                                        <w:bottom w:val="none" w:sz="0" w:space="0" w:color="auto"/>
                                        <w:right w:val="none" w:sz="0" w:space="0" w:color="auto"/>
                                      </w:divBdr>
                                    </w:div>
                                  </w:divsChild>
                                </w:div>
                                <w:div w:id="1215853770">
                                  <w:marLeft w:val="0"/>
                                  <w:marRight w:val="0"/>
                                  <w:marTop w:val="0"/>
                                  <w:marBottom w:val="0"/>
                                  <w:divBdr>
                                    <w:top w:val="none" w:sz="0" w:space="0" w:color="auto"/>
                                    <w:left w:val="none" w:sz="0" w:space="0" w:color="auto"/>
                                    <w:bottom w:val="none" w:sz="0" w:space="0" w:color="auto"/>
                                    <w:right w:val="none" w:sz="0" w:space="0" w:color="auto"/>
                                  </w:divBdr>
                                  <w:divsChild>
                                    <w:div w:id="767114063">
                                      <w:marLeft w:val="0"/>
                                      <w:marRight w:val="0"/>
                                      <w:marTop w:val="0"/>
                                      <w:marBottom w:val="0"/>
                                      <w:divBdr>
                                        <w:top w:val="none" w:sz="0" w:space="0" w:color="auto"/>
                                        <w:left w:val="none" w:sz="0" w:space="0" w:color="auto"/>
                                        <w:bottom w:val="none" w:sz="0" w:space="0" w:color="auto"/>
                                        <w:right w:val="none" w:sz="0" w:space="0" w:color="auto"/>
                                      </w:divBdr>
                                    </w:div>
                                    <w:div w:id="1757894097">
                                      <w:marLeft w:val="0"/>
                                      <w:marRight w:val="0"/>
                                      <w:marTop w:val="0"/>
                                      <w:marBottom w:val="0"/>
                                      <w:divBdr>
                                        <w:top w:val="none" w:sz="0" w:space="0" w:color="auto"/>
                                        <w:left w:val="none" w:sz="0" w:space="0" w:color="auto"/>
                                        <w:bottom w:val="none" w:sz="0" w:space="0" w:color="auto"/>
                                        <w:right w:val="none" w:sz="0" w:space="0" w:color="auto"/>
                                      </w:divBdr>
                                    </w:div>
                                  </w:divsChild>
                                </w:div>
                                <w:div w:id="1611156549">
                                  <w:marLeft w:val="0"/>
                                  <w:marRight w:val="0"/>
                                  <w:marTop w:val="0"/>
                                  <w:marBottom w:val="0"/>
                                  <w:divBdr>
                                    <w:top w:val="none" w:sz="0" w:space="0" w:color="auto"/>
                                    <w:left w:val="none" w:sz="0" w:space="0" w:color="auto"/>
                                    <w:bottom w:val="none" w:sz="0" w:space="0" w:color="auto"/>
                                    <w:right w:val="none" w:sz="0" w:space="0" w:color="auto"/>
                                  </w:divBdr>
                                  <w:divsChild>
                                    <w:div w:id="464349425">
                                      <w:marLeft w:val="0"/>
                                      <w:marRight w:val="0"/>
                                      <w:marTop w:val="0"/>
                                      <w:marBottom w:val="0"/>
                                      <w:divBdr>
                                        <w:top w:val="none" w:sz="0" w:space="0" w:color="auto"/>
                                        <w:left w:val="none" w:sz="0" w:space="0" w:color="auto"/>
                                        <w:bottom w:val="none" w:sz="0" w:space="0" w:color="auto"/>
                                        <w:right w:val="none" w:sz="0" w:space="0" w:color="auto"/>
                                      </w:divBdr>
                                      <w:divsChild>
                                        <w:div w:id="206455727">
                                          <w:marLeft w:val="0"/>
                                          <w:marRight w:val="0"/>
                                          <w:marTop w:val="0"/>
                                          <w:marBottom w:val="0"/>
                                          <w:divBdr>
                                            <w:top w:val="none" w:sz="0" w:space="0" w:color="auto"/>
                                            <w:left w:val="none" w:sz="0" w:space="0" w:color="auto"/>
                                            <w:bottom w:val="none" w:sz="0" w:space="0" w:color="auto"/>
                                            <w:right w:val="none" w:sz="0" w:space="0" w:color="auto"/>
                                          </w:divBdr>
                                        </w:div>
                                      </w:divsChild>
                                    </w:div>
                                    <w:div w:id="2102795395">
                                      <w:marLeft w:val="0"/>
                                      <w:marRight w:val="0"/>
                                      <w:marTop w:val="0"/>
                                      <w:marBottom w:val="0"/>
                                      <w:divBdr>
                                        <w:top w:val="none" w:sz="0" w:space="0" w:color="auto"/>
                                        <w:left w:val="none" w:sz="0" w:space="0" w:color="auto"/>
                                        <w:bottom w:val="none" w:sz="0" w:space="0" w:color="auto"/>
                                        <w:right w:val="none" w:sz="0" w:space="0" w:color="auto"/>
                                      </w:divBdr>
                                    </w:div>
                                  </w:divsChild>
                                </w:div>
                                <w:div w:id="217060313">
                                  <w:marLeft w:val="0"/>
                                  <w:marRight w:val="0"/>
                                  <w:marTop w:val="0"/>
                                  <w:marBottom w:val="0"/>
                                  <w:divBdr>
                                    <w:top w:val="none" w:sz="0" w:space="0" w:color="auto"/>
                                    <w:left w:val="none" w:sz="0" w:space="0" w:color="auto"/>
                                    <w:bottom w:val="none" w:sz="0" w:space="0" w:color="auto"/>
                                    <w:right w:val="none" w:sz="0" w:space="0" w:color="auto"/>
                                  </w:divBdr>
                                  <w:divsChild>
                                    <w:div w:id="618297007">
                                      <w:marLeft w:val="0"/>
                                      <w:marRight w:val="0"/>
                                      <w:marTop w:val="0"/>
                                      <w:marBottom w:val="0"/>
                                      <w:divBdr>
                                        <w:top w:val="none" w:sz="0" w:space="0" w:color="auto"/>
                                        <w:left w:val="none" w:sz="0" w:space="0" w:color="auto"/>
                                        <w:bottom w:val="none" w:sz="0" w:space="0" w:color="auto"/>
                                        <w:right w:val="none" w:sz="0" w:space="0" w:color="auto"/>
                                      </w:divBdr>
                                    </w:div>
                                    <w:div w:id="875507068">
                                      <w:marLeft w:val="0"/>
                                      <w:marRight w:val="0"/>
                                      <w:marTop w:val="0"/>
                                      <w:marBottom w:val="0"/>
                                      <w:divBdr>
                                        <w:top w:val="none" w:sz="0" w:space="0" w:color="auto"/>
                                        <w:left w:val="none" w:sz="0" w:space="0" w:color="auto"/>
                                        <w:bottom w:val="none" w:sz="0" w:space="0" w:color="auto"/>
                                        <w:right w:val="none" w:sz="0" w:space="0" w:color="auto"/>
                                      </w:divBdr>
                                    </w:div>
                                  </w:divsChild>
                                </w:div>
                                <w:div w:id="1950892016">
                                  <w:marLeft w:val="0"/>
                                  <w:marRight w:val="0"/>
                                  <w:marTop w:val="0"/>
                                  <w:marBottom w:val="0"/>
                                  <w:divBdr>
                                    <w:top w:val="none" w:sz="0" w:space="0" w:color="auto"/>
                                    <w:left w:val="none" w:sz="0" w:space="0" w:color="auto"/>
                                    <w:bottom w:val="none" w:sz="0" w:space="0" w:color="auto"/>
                                    <w:right w:val="none" w:sz="0" w:space="0" w:color="auto"/>
                                  </w:divBdr>
                                  <w:divsChild>
                                    <w:div w:id="207108505">
                                      <w:marLeft w:val="0"/>
                                      <w:marRight w:val="0"/>
                                      <w:marTop w:val="0"/>
                                      <w:marBottom w:val="0"/>
                                      <w:divBdr>
                                        <w:top w:val="none" w:sz="0" w:space="0" w:color="auto"/>
                                        <w:left w:val="none" w:sz="0" w:space="0" w:color="auto"/>
                                        <w:bottom w:val="none" w:sz="0" w:space="0" w:color="auto"/>
                                        <w:right w:val="none" w:sz="0" w:space="0" w:color="auto"/>
                                      </w:divBdr>
                                    </w:div>
                                    <w:div w:id="686903872">
                                      <w:marLeft w:val="0"/>
                                      <w:marRight w:val="0"/>
                                      <w:marTop w:val="0"/>
                                      <w:marBottom w:val="0"/>
                                      <w:divBdr>
                                        <w:top w:val="none" w:sz="0" w:space="0" w:color="auto"/>
                                        <w:left w:val="none" w:sz="0" w:space="0" w:color="auto"/>
                                        <w:bottom w:val="none" w:sz="0" w:space="0" w:color="auto"/>
                                        <w:right w:val="none" w:sz="0" w:space="0" w:color="auto"/>
                                      </w:divBdr>
                                    </w:div>
                                  </w:divsChild>
                                </w:div>
                                <w:div w:id="338630254">
                                  <w:marLeft w:val="0"/>
                                  <w:marRight w:val="0"/>
                                  <w:marTop w:val="0"/>
                                  <w:marBottom w:val="0"/>
                                  <w:divBdr>
                                    <w:top w:val="none" w:sz="0" w:space="0" w:color="auto"/>
                                    <w:left w:val="none" w:sz="0" w:space="0" w:color="auto"/>
                                    <w:bottom w:val="none" w:sz="0" w:space="0" w:color="auto"/>
                                    <w:right w:val="none" w:sz="0" w:space="0" w:color="auto"/>
                                  </w:divBdr>
                                  <w:divsChild>
                                    <w:div w:id="1802070865">
                                      <w:marLeft w:val="0"/>
                                      <w:marRight w:val="0"/>
                                      <w:marTop w:val="0"/>
                                      <w:marBottom w:val="0"/>
                                      <w:divBdr>
                                        <w:top w:val="none" w:sz="0" w:space="0" w:color="auto"/>
                                        <w:left w:val="none" w:sz="0" w:space="0" w:color="auto"/>
                                        <w:bottom w:val="none" w:sz="0" w:space="0" w:color="auto"/>
                                        <w:right w:val="none" w:sz="0" w:space="0" w:color="auto"/>
                                      </w:divBdr>
                                    </w:div>
                                    <w:div w:id="865873934">
                                      <w:marLeft w:val="0"/>
                                      <w:marRight w:val="0"/>
                                      <w:marTop w:val="0"/>
                                      <w:marBottom w:val="0"/>
                                      <w:divBdr>
                                        <w:top w:val="none" w:sz="0" w:space="0" w:color="auto"/>
                                        <w:left w:val="none" w:sz="0" w:space="0" w:color="auto"/>
                                        <w:bottom w:val="none" w:sz="0" w:space="0" w:color="auto"/>
                                        <w:right w:val="none" w:sz="0" w:space="0" w:color="auto"/>
                                      </w:divBdr>
                                    </w:div>
                                  </w:divsChild>
                                </w:div>
                                <w:div w:id="273096883">
                                  <w:marLeft w:val="0"/>
                                  <w:marRight w:val="0"/>
                                  <w:marTop w:val="0"/>
                                  <w:marBottom w:val="0"/>
                                  <w:divBdr>
                                    <w:top w:val="none" w:sz="0" w:space="0" w:color="auto"/>
                                    <w:left w:val="none" w:sz="0" w:space="0" w:color="auto"/>
                                    <w:bottom w:val="none" w:sz="0" w:space="0" w:color="auto"/>
                                    <w:right w:val="none" w:sz="0" w:space="0" w:color="auto"/>
                                  </w:divBdr>
                                  <w:divsChild>
                                    <w:div w:id="1991207864">
                                      <w:marLeft w:val="0"/>
                                      <w:marRight w:val="0"/>
                                      <w:marTop w:val="0"/>
                                      <w:marBottom w:val="0"/>
                                      <w:divBdr>
                                        <w:top w:val="none" w:sz="0" w:space="0" w:color="auto"/>
                                        <w:left w:val="none" w:sz="0" w:space="0" w:color="auto"/>
                                        <w:bottom w:val="none" w:sz="0" w:space="0" w:color="auto"/>
                                        <w:right w:val="none" w:sz="0" w:space="0" w:color="auto"/>
                                      </w:divBdr>
                                    </w:div>
                                    <w:div w:id="246428399">
                                      <w:marLeft w:val="0"/>
                                      <w:marRight w:val="0"/>
                                      <w:marTop w:val="0"/>
                                      <w:marBottom w:val="0"/>
                                      <w:divBdr>
                                        <w:top w:val="none" w:sz="0" w:space="0" w:color="auto"/>
                                        <w:left w:val="none" w:sz="0" w:space="0" w:color="auto"/>
                                        <w:bottom w:val="none" w:sz="0" w:space="0" w:color="auto"/>
                                        <w:right w:val="none" w:sz="0" w:space="0" w:color="auto"/>
                                      </w:divBdr>
                                    </w:div>
                                  </w:divsChild>
                                </w:div>
                                <w:div w:id="629627233">
                                  <w:marLeft w:val="0"/>
                                  <w:marRight w:val="0"/>
                                  <w:marTop w:val="0"/>
                                  <w:marBottom w:val="0"/>
                                  <w:divBdr>
                                    <w:top w:val="none" w:sz="0" w:space="0" w:color="auto"/>
                                    <w:left w:val="none" w:sz="0" w:space="0" w:color="auto"/>
                                    <w:bottom w:val="none" w:sz="0" w:space="0" w:color="auto"/>
                                    <w:right w:val="none" w:sz="0" w:space="0" w:color="auto"/>
                                  </w:divBdr>
                                  <w:divsChild>
                                    <w:div w:id="165021592">
                                      <w:marLeft w:val="0"/>
                                      <w:marRight w:val="0"/>
                                      <w:marTop w:val="0"/>
                                      <w:marBottom w:val="0"/>
                                      <w:divBdr>
                                        <w:top w:val="none" w:sz="0" w:space="0" w:color="auto"/>
                                        <w:left w:val="none" w:sz="0" w:space="0" w:color="auto"/>
                                        <w:bottom w:val="none" w:sz="0" w:space="0" w:color="auto"/>
                                        <w:right w:val="none" w:sz="0" w:space="0" w:color="auto"/>
                                      </w:divBdr>
                                      <w:divsChild>
                                        <w:div w:id="1924027525">
                                          <w:marLeft w:val="0"/>
                                          <w:marRight w:val="0"/>
                                          <w:marTop w:val="0"/>
                                          <w:marBottom w:val="0"/>
                                          <w:divBdr>
                                            <w:top w:val="none" w:sz="0" w:space="0" w:color="auto"/>
                                            <w:left w:val="none" w:sz="0" w:space="0" w:color="auto"/>
                                            <w:bottom w:val="none" w:sz="0" w:space="0" w:color="auto"/>
                                            <w:right w:val="none" w:sz="0" w:space="0" w:color="auto"/>
                                          </w:divBdr>
                                        </w:div>
                                      </w:divsChild>
                                    </w:div>
                                    <w:div w:id="1467579395">
                                      <w:marLeft w:val="0"/>
                                      <w:marRight w:val="0"/>
                                      <w:marTop w:val="0"/>
                                      <w:marBottom w:val="0"/>
                                      <w:divBdr>
                                        <w:top w:val="none" w:sz="0" w:space="0" w:color="auto"/>
                                        <w:left w:val="none" w:sz="0" w:space="0" w:color="auto"/>
                                        <w:bottom w:val="none" w:sz="0" w:space="0" w:color="auto"/>
                                        <w:right w:val="none" w:sz="0" w:space="0" w:color="auto"/>
                                      </w:divBdr>
                                    </w:div>
                                  </w:divsChild>
                                </w:div>
                                <w:div w:id="661617772">
                                  <w:marLeft w:val="0"/>
                                  <w:marRight w:val="0"/>
                                  <w:marTop w:val="0"/>
                                  <w:marBottom w:val="0"/>
                                  <w:divBdr>
                                    <w:top w:val="none" w:sz="0" w:space="0" w:color="auto"/>
                                    <w:left w:val="none" w:sz="0" w:space="0" w:color="auto"/>
                                    <w:bottom w:val="none" w:sz="0" w:space="0" w:color="auto"/>
                                    <w:right w:val="none" w:sz="0" w:space="0" w:color="auto"/>
                                  </w:divBdr>
                                  <w:divsChild>
                                    <w:div w:id="218251535">
                                      <w:marLeft w:val="0"/>
                                      <w:marRight w:val="0"/>
                                      <w:marTop w:val="0"/>
                                      <w:marBottom w:val="0"/>
                                      <w:divBdr>
                                        <w:top w:val="none" w:sz="0" w:space="0" w:color="auto"/>
                                        <w:left w:val="none" w:sz="0" w:space="0" w:color="auto"/>
                                        <w:bottom w:val="none" w:sz="0" w:space="0" w:color="auto"/>
                                        <w:right w:val="none" w:sz="0" w:space="0" w:color="auto"/>
                                      </w:divBdr>
                                    </w:div>
                                    <w:div w:id="154149488">
                                      <w:marLeft w:val="0"/>
                                      <w:marRight w:val="0"/>
                                      <w:marTop w:val="0"/>
                                      <w:marBottom w:val="0"/>
                                      <w:divBdr>
                                        <w:top w:val="none" w:sz="0" w:space="0" w:color="auto"/>
                                        <w:left w:val="none" w:sz="0" w:space="0" w:color="auto"/>
                                        <w:bottom w:val="none" w:sz="0" w:space="0" w:color="auto"/>
                                        <w:right w:val="none" w:sz="0" w:space="0" w:color="auto"/>
                                      </w:divBdr>
                                    </w:div>
                                  </w:divsChild>
                                </w:div>
                                <w:div w:id="1905292313">
                                  <w:marLeft w:val="0"/>
                                  <w:marRight w:val="0"/>
                                  <w:marTop w:val="0"/>
                                  <w:marBottom w:val="0"/>
                                  <w:divBdr>
                                    <w:top w:val="none" w:sz="0" w:space="0" w:color="auto"/>
                                    <w:left w:val="none" w:sz="0" w:space="0" w:color="auto"/>
                                    <w:bottom w:val="none" w:sz="0" w:space="0" w:color="auto"/>
                                    <w:right w:val="none" w:sz="0" w:space="0" w:color="auto"/>
                                  </w:divBdr>
                                  <w:divsChild>
                                    <w:div w:id="1942564905">
                                      <w:marLeft w:val="0"/>
                                      <w:marRight w:val="0"/>
                                      <w:marTop w:val="0"/>
                                      <w:marBottom w:val="0"/>
                                      <w:divBdr>
                                        <w:top w:val="none" w:sz="0" w:space="0" w:color="auto"/>
                                        <w:left w:val="none" w:sz="0" w:space="0" w:color="auto"/>
                                        <w:bottom w:val="none" w:sz="0" w:space="0" w:color="auto"/>
                                        <w:right w:val="none" w:sz="0" w:space="0" w:color="auto"/>
                                      </w:divBdr>
                                    </w:div>
                                    <w:div w:id="902566813">
                                      <w:marLeft w:val="0"/>
                                      <w:marRight w:val="0"/>
                                      <w:marTop w:val="0"/>
                                      <w:marBottom w:val="0"/>
                                      <w:divBdr>
                                        <w:top w:val="none" w:sz="0" w:space="0" w:color="auto"/>
                                        <w:left w:val="none" w:sz="0" w:space="0" w:color="auto"/>
                                        <w:bottom w:val="none" w:sz="0" w:space="0" w:color="auto"/>
                                        <w:right w:val="none" w:sz="0" w:space="0" w:color="auto"/>
                                      </w:divBdr>
                                    </w:div>
                                  </w:divsChild>
                                </w:div>
                                <w:div w:id="986083150">
                                  <w:marLeft w:val="0"/>
                                  <w:marRight w:val="0"/>
                                  <w:marTop w:val="0"/>
                                  <w:marBottom w:val="0"/>
                                  <w:divBdr>
                                    <w:top w:val="none" w:sz="0" w:space="0" w:color="auto"/>
                                    <w:left w:val="none" w:sz="0" w:space="0" w:color="auto"/>
                                    <w:bottom w:val="none" w:sz="0" w:space="0" w:color="auto"/>
                                    <w:right w:val="none" w:sz="0" w:space="0" w:color="auto"/>
                                  </w:divBdr>
                                  <w:divsChild>
                                    <w:div w:id="1127315064">
                                      <w:marLeft w:val="0"/>
                                      <w:marRight w:val="0"/>
                                      <w:marTop w:val="0"/>
                                      <w:marBottom w:val="0"/>
                                      <w:divBdr>
                                        <w:top w:val="none" w:sz="0" w:space="0" w:color="auto"/>
                                        <w:left w:val="none" w:sz="0" w:space="0" w:color="auto"/>
                                        <w:bottom w:val="none" w:sz="0" w:space="0" w:color="auto"/>
                                        <w:right w:val="none" w:sz="0" w:space="0" w:color="auto"/>
                                      </w:divBdr>
                                      <w:divsChild>
                                        <w:div w:id="482896435">
                                          <w:marLeft w:val="0"/>
                                          <w:marRight w:val="0"/>
                                          <w:marTop w:val="0"/>
                                          <w:marBottom w:val="0"/>
                                          <w:divBdr>
                                            <w:top w:val="none" w:sz="0" w:space="0" w:color="auto"/>
                                            <w:left w:val="none" w:sz="0" w:space="0" w:color="auto"/>
                                            <w:bottom w:val="none" w:sz="0" w:space="0" w:color="auto"/>
                                            <w:right w:val="none" w:sz="0" w:space="0" w:color="auto"/>
                                          </w:divBdr>
                                        </w:div>
                                      </w:divsChild>
                                    </w:div>
                                    <w:div w:id="63335406">
                                      <w:marLeft w:val="0"/>
                                      <w:marRight w:val="0"/>
                                      <w:marTop w:val="0"/>
                                      <w:marBottom w:val="0"/>
                                      <w:divBdr>
                                        <w:top w:val="none" w:sz="0" w:space="0" w:color="auto"/>
                                        <w:left w:val="none" w:sz="0" w:space="0" w:color="auto"/>
                                        <w:bottom w:val="none" w:sz="0" w:space="0" w:color="auto"/>
                                        <w:right w:val="none" w:sz="0" w:space="0" w:color="auto"/>
                                      </w:divBdr>
                                    </w:div>
                                  </w:divsChild>
                                </w:div>
                                <w:div w:id="1008362992">
                                  <w:marLeft w:val="0"/>
                                  <w:marRight w:val="0"/>
                                  <w:marTop w:val="0"/>
                                  <w:marBottom w:val="0"/>
                                  <w:divBdr>
                                    <w:top w:val="none" w:sz="0" w:space="0" w:color="auto"/>
                                    <w:left w:val="none" w:sz="0" w:space="0" w:color="auto"/>
                                    <w:bottom w:val="none" w:sz="0" w:space="0" w:color="auto"/>
                                    <w:right w:val="none" w:sz="0" w:space="0" w:color="auto"/>
                                  </w:divBdr>
                                  <w:divsChild>
                                    <w:div w:id="693926800">
                                      <w:marLeft w:val="0"/>
                                      <w:marRight w:val="0"/>
                                      <w:marTop w:val="0"/>
                                      <w:marBottom w:val="0"/>
                                      <w:divBdr>
                                        <w:top w:val="none" w:sz="0" w:space="0" w:color="auto"/>
                                        <w:left w:val="none" w:sz="0" w:space="0" w:color="auto"/>
                                        <w:bottom w:val="none" w:sz="0" w:space="0" w:color="auto"/>
                                        <w:right w:val="none" w:sz="0" w:space="0" w:color="auto"/>
                                      </w:divBdr>
                                    </w:div>
                                    <w:div w:id="23484434">
                                      <w:marLeft w:val="0"/>
                                      <w:marRight w:val="0"/>
                                      <w:marTop w:val="0"/>
                                      <w:marBottom w:val="0"/>
                                      <w:divBdr>
                                        <w:top w:val="none" w:sz="0" w:space="0" w:color="auto"/>
                                        <w:left w:val="none" w:sz="0" w:space="0" w:color="auto"/>
                                        <w:bottom w:val="none" w:sz="0" w:space="0" w:color="auto"/>
                                        <w:right w:val="none" w:sz="0" w:space="0" w:color="auto"/>
                                      </w:divBdr>
                                    </w:div>
                                  </w:divsChild>
                                </w:div>
                                <w:div w:id="540433634">
                                  <w:marLeft w:val="0"/>
                                  <w:marRight w:val="0"/>
                                  <w:marTop w:val="0"/>
                                  <w:marBottom w:val="0"/>
                                  <w:divBdr>
                                    <w:top w:val="none" w:sz="0" w:space="0" w:color="auto"/>
                                    <w:left w:val="none" w:sz="0" w:space="0" w:color="auto"/>
                                    <w:bottom w:val="none" w:sz="0" w:space="0" w:color="auto"/>
                                    <w:right w:val="none" w:sz="0" w:space="0" w:color="auto"/>
                                  </w:divBdr>
                                  <w:divsChild>
                                    <w:div w:id="1340812329">
                                      <w:marLeft w:val="0"/>
                                      <w:marRight w:val="0"/>
                                      <w:marTop w:val="0"/>
                                      <w:marBottom w:val="0"/>
                                      <w:divBdr>
                                        <w:top w:val="none" w:sz="0" w:space="0" w:color="auto"/>
                                        <w:left w:val="none" w:sz="0" w:space="0" w:color="auto"/>
                                        <w:bottom w:val="none" w:sz="0" w:space="0" w:color="auto"/>
                                        <w:right w:val="none" w:sz="0" w:space="0" w:color="auto"/>
                                      </w:divBdr>
                                    </w:div>
                                    <w:div w:id="870066573">
                                      <w:marLeft w:val="0"/>
                                      <w:marRight w:val="0"/>
                                      <w:marTop w:val="0"/>
                                      <w:marBottom w:val="0"/>
                                      <w:divBdr>
                                        <w:top w:val="none" w:sz="0" w:space="0" w:color="auto"/>
                                        <w:left w:val="none" w:sz="0" w:space="0" w:color="auto"/>
                                        <w:bottom w:val="none" w:sz="0" w:space="0" w:color="auto"/>
                                        <w:right w:val="none" w:sz="0" w:space="0" w:color="auto"/>
                                      </w:divBdr>
                                    </w:div>
                                  </w:divsChild>
                                </w:div>
                                <w:div w:id="55320633">
                                  <w:marLeft w:val="0"/>
                                  <w:marRight w:val="0"/>
                                  <w:marTop w:val="0"/>
                                  <w:marBottom w:val="0"/>
                                  <w:divBdr>
                                    <w:top w:val="none" w:sz="0" w:space="0" w:color="auto"/>
                                    <w:left w:val="none" w:sz="0" w:space="0" w:color="auto"/>
                                    <w:bottom w:val="none" w:sz="0" w:space="0" w:color="auto"/>
                                    <w:right w:val="none" w:sz="0" w:space="0" w:color="auto"/>
                                  </w:divBdr>
                                  <w:divsChild>
                                    <w:div w:id="1527676485">
                                      <w:marLeft w:val="0"/>
                                      <w:marRight w:val="0"/>
                                      <w:marTop w:val="0"/>
                                      <w:marBottom w:val="0"/>
                                      <w:divBdr>
                                        <w:top w:val="none" w:sz="0" w:space="0" w:color="auto"/>
                                        <w:left w:val="none" w:sz="0" w:space="0" w:color="auto"/>
                                        <w:bottom w:val="none" w:sz="0" w:space="0" w:color="auto"/>
                                        <w:right w:val="none" w:sz="0" w:space="0" w:color="auto"/>
                                      </w:divBdr>
                                      <w:divsChild>
                                        <w:div w:id="2098555457">
                                          <w:marLeft w:val="0"/>
                                          <w:marRight w:val="0"/>
                                          <w:marTop w:val="0"/>
                                          <w:marBottom w:val="0"/>
                                          <w:divBdr>
                                            <w:top w:val="none" w:sz="0" w:space="0" w:color="auto"/>
                                            <w:left w:val="none" w:sz="0" w:space="0" w:color="auto"/>
                                            <w:bottom w:val="none" w:sz="0" w:space="0" w:color="auto"/>
                                            <w:right w:val="none" w:sz="0" w:space="0" w:color="auto"/>
                                          </w:divBdr>
                                        </w:div>
                                      </w:divsChild>
                                    </w:div>
                                    <w:div w:id="1490289701">
                                      <w:marLeft w:val="0"/>
                                      <w:marRight w:val="0"/>
                                      <w:marTop w:val="0"/>
                                      <w:marBottom w:val="0"/>
                                      <w:divBdr>
                                        <w:top w:val="none" w:sz="0" w:space="0" w:color="auto"/>
                                        <w:left w:val="none" w:sz="0" w:space="0" w:color="auto"/>
                                        <w:bottom w:val="none" w:sz="0" w:space="0" w:color="auto"/>
                                        <w:right w:val="none" w:sz="0" w:space="0" w:color="auto"/>
                                      </w:divBdr>
                                    </w:div>
                                  </w:divsChild>
                                </w:div>
                                <w:div w:id="2045785523">
                                  <w:marLeft w:val="0"/>
                                  <w:marRight w:val="0"/>
                                  <w:marTop w:val="0"/>
                                  <w:marBottom w:val="0"/>
                                  <w:divBdr>
                                    <w:top w:val="none" w:sz="0" w:space="0" w:color="auto"/>
                                    <w:left w:val="none" w:sz="0" w:space="0" w:color="auto"/>
                                    <w:bottom w:val="none" w:sz="0" w:space="0" w:color="auto"/>
                                    <w:right w:val="none" w:sz="0" w:space="0" w:color="auto"/>
                                  </w:divBdr>
                                  <w:divsChild>
                                    <w:div w:id="831067020">
                                      <w:marLeft w:val="0"/>
                                      <w:marRight w:val="0"/>
                                      <w:marTop w:val="0"/>
                                      <w:marBottom w:val="0"/>
                                      <w:divBdr>
                                        <w:top w:val="none" w:sz="0" w:space="0" w:color="auto"/>
                                        <w:left w:val="none" w:sz="0" w:space="0" w:color="auto"/>
                                        <w:bottom w:val="none" w:sz="0" w:space="0" w:color="auto"/>
                                        <w:right w:val="none" w:sz="0" w:space="0" w:color="auto"/>
                                      </w:divBdr>
                                    </w:div>
                                    <w:div w:id="1901356816">
                                      <w:marLeft w:val="0"/>
                                      <w:marRight w:val="0"/>
                                      <w:marTop w:val="0"/>
                                      <w:marBottom w:val="0"/>
                                      <w:divBdr>
                                        <w:top w:val="none" w:sz="0" w:space="0" w:color="auto"/>
                                        <w:left w:val="none" w:sz="0" w:space="0" w:color="auto"/>
                                        <w:bottom w:val="none" w:sz="0" w:space="0" w:color="auto"/>
                                        <w:right w:val="none" w:sz="0" w:space="0" w:color="auto"/>
                                      </w:divBdr>
                                    </w:div>
                                  </w:divsChild>
                                </w:div>
                                <w:div w:id="702362161">
                                  <w:marLeft w:val="0"/>
                                  <w:marRight w:val="0"/>
                                  <w:marTop w:val="0"/>
                                  <w:marBottom w:val="0"/>
                                  <w:divBdr>
                                    <w:top w:val="none" w:sz="0" w:space="0" w:color="auto"/>
                                    <w:left w:val="none" w:sz="0" w:space="0" w:color="auto"/>
                                    <w:bottom w:val="none" w:sz="0" w:space="0" w:color="auto"/>
                                    <w:right w:val="none" w:sz="0" w:space="0" w:color="auto"/>
                                  </w:divBdr>
                                  <w:divsChild>
                                    <w:div w:id="475417247">
                                      <w:marLeft w:val="0"/>
                                      <w:marRight w:val="0"/>
                                      <w:marTop w:val="0"/>
                                      <w:marBottom w:val="0"/>
                                      <w:divBdr>
                                        <w:top w:val="none" w:sz="0" w:space="0" w:color="auto"/>
                                        <w:left w:val="none" w:sz="0" w:space="0" w:color="auto"/>
                                        <w:bottom w:val="none" w:sz="0" w:space="0" w:color="auto"/>
                                        <w:right w:val="none" w:sz="0" w:space="0" w:color="auto"/>
                                      </w:divBdr>
                                    </w:div>
                                    <w:div w:id="1345403302">
                                      <w:marLeft w:val="0"/>
                                      <w:marRight w:val="0"/>
                                      <w:marTop w:val="0"/>
                                      <w:marBottom w:val="0"/>
                                      <w:divBdr>
                                        <w:top w:val="none" w:sz="0" w:space="0" w:color="auto"/>
                                        <w:left w:val="none" w:sz="0" w:space="0" w:color="auto"/>
                                        <w:bottom w:val="none" w:sz="0" w:space="0" w:color="auto"/>
                                        <w:right w:val="none" w:sz="0" w:space="0" w:color="auto"/>
                                      </w:divBdr>
                                    </w:div>
                                  </w:divsChild>
                                </w:div>
                                <w:div w:id="226958197">
                                  <w:marLeft w:val="0"/>
                                  <w:marRight w:val="0"/>
                                  <w:marTop w:val="0"/>
                                  <w:marBottom w:val="0"/>
                                  <w:divBdr>
                                    <w:top w:val="none" w:sz="0" w:space="0" w:color="auto"/>
                                    <w:left w:val="none" w:sz="0" w:space="0" w:color="auto"/>
                                    <w:bottom w:val="none" w:sz="0" w:space="0" w:color="auto"/>
                                    <w:right w:val="none" w:sz="0" w:space="0" w:color="auto"/>
                                  </w:divBdr>
                                  <w:divsChild>
                                    <w:div w:id="692414511">
                                      <w:marLeft w:val="0"/>
                                      <w:marRight w:val="0"/>
                                      <w:marTop w:val="0"/>
                                      <w:marBottom w:val="0"/>
                                      <w:divBdr>
                                        <w:top w:val="none" w:sz="0" w:space="0" w:color="auto"/>
                                        <w:left w:val="none" w:sz="0" w:space="0" w:color="auto"/>
                                        <w:bottom w:val="none" w:sz="0" w:space="0" w:color="auto"/>
                                        <w:right w:val="none" w:sz="0" w:space="0" w:color="auto"/>
                                      </w:divBdr>
                                    </w:div>
                                    <w:div w:id="122164709">
                                      <w:marLeft w:val="0"/>
                                      <w:marRight w:val="0"/>
                                      <w:marTop w:val="0"/>
                                      <w:marBottom w:val="0"/>
                                      <w:divBdr>
                                        <w:top w:val="none" w:sz="0" w:space="0" w:color="auto"/>
                                        <w:left w:val="none" w:sz="0" w:space="0" w:color="auto"/>
                                        <w:bottom w:val="none" w:sz="0" w:space="0" w:color="auto"/>
                                        <w:right w:val="none" w:sz="0" w:space="0" w:color="auto"/>
                                      </w:divBdr>
                                    </w:div>
                                  </w:divsChild>
                                </w:div>
                                <w:div w:id="1839728858">
                                  <w:marLeft w:val="0"/>
                                  <w:marRight w:val="0"/>
                                  <w:marTop w:val="0"/>
                                  <w:marBottom w:val="0"/>
                                  <w:divBdr>
                                    <w:top w:val="none" w:sz="0" w:space="0" w:color="auto"/>
                                    <w:left w:val="none" w:sz="0" w:space="0" w:color="auto"/>
                                    <w:bottom w:val="none" w:sz="0" w:space="0" w:color="auto"/>
                                    <w:right w:val="none" w:sz="0" w:space="0" w:color="auto"/>
                                  </w:divBdr>
                                  <w:divsChild>
                                    <w:div w:id="1477181987">
                                      <w:marLeft w:val="0"/>
                                      <w:marRight w:val="0"/>
                                      <w:marTop w:val="0"/>
                                      <w:marBottom w:val="0"/>
                                      <w:divBdr>
                                        <w:top w:val="none" w:sz="0" w:space="0" w:color="auto"/>
                                        <w:left w:val="none" w:sz="0" w:space="0" w:color="auto"/>
                                        <w:bottom w:val="none" w:sz="0" w:space="0" w:color="auto"/>
                                        <w:right w:val="none" w:sz="0" w:space="0" w:color="auto"/>
                                      </w:divBdr>
                                    </w:div>
                                    <w:div w:id="109400980">
                                      <w:marLeft w:val="0"/>
                                      <w:marRight w:val="0"/>
                                      <w:marTop w:val="0"/>
                                      <w:marBottom w:val="0"/>
                                      <w:divBdr>
                                        <w:top w:val="none" w:sz="0" w:space="0" w:color="auto"/>
                                        <w:left w:val="none" w:sz="0" w:space="0" w:color="auto"/>
                                        <w:bottom w:val="none" w:sz="0" w:space="0" w:color="auto"/>
                                        <w:right w:val="none" w:sz="0" w:space="0" w:color="auto"/>
                                      </w:divBdr>
                                    </w:div>
                                  </w:divsChild>
                                </w:div>
                                <w:div w:id="202668622">
                                  <w:marLeft w:val="0"/>
                                  <w:marRight w:val="0"/>
                                  <w:marTop w:val="0"/>
                                  <w:marBottom w:val="0"/>
                                  <w:divBdr>
                                    <w:top w:val="none" w:sz="0" w:space="0" w:color="auto"/>
                                    <w:left w:val="none" w:sz="0" w:space="0" w:color="auto"/>
                                    <w:bottom w:val="none" w:sz="0" w:space="0" w:color="auto"/>
                                    <w:right w:val="none" w:sz="0" w:space="0" w:color="auto"/>
                                  </w:divBdr>
                                  <w:divsChild>
                                    <w:div w:id="289554809">
                                      <w:marLeft w:val="0"/>
                                      <w:marRight w:val="0"/>
                                      <w:marTop w:val="0"/>
                                      <w:marBottom w:val="0"/>
                                      <w:divBdr>
                                        <w:top w:val="none" w:sz="0" w:space="0" w:color="auto"/>
                                        <w:left w:val="none" w:sz="0" w:space="0" w:color="auto"/>
                                        <w:bottom w:val="none" w:sz="0" w:space="0" w:color="auto"/>
                                        <w:right w:val="none" w:sz="0" w:space="0" w:color="auto"/>
                                      </w:divBdr>
                                    </w:div>
                                    <w:div w:id="1355114450">
                                      <w:marLeft w:val="0"/>
                                      <w:marRight w:val="0"/>
                                      <w:marTop w:val="0"/>
                                      <w:marBottom w:val="0"/>
                                      <w:divBdr>
                                        <w:top w:val="none" w:sz="0" w:space="0" w:color="auto"/>
                                        <w:left w:val="none" w:sz="0" w:space="0" w:color="auto"/>
                                        <w:bottom w:val="none" w:sz="0" w:space="0" w:color="auto"/>
                                        <w:right w:val="none" w:sz="0" w:space="0" w:color="auto"/>
                                      </w:divBdr>
                                    </w:div>
                                  </w:divsChild>
                                </w:div>
                                <w:div w:id="296764792">
                                  <w:marLeft w:val="0"/>
                                  <w:marRight w:val="0"/>
                                  <w:marTop w:val="0"/>
                                  <w:marBottom w:val="0"/>
                                  <w:divBdr>
                                    <w:top w:val="none" w:sz="0" w:space="0" w:color="auto"/>
                                    <w:left w:val="none" w:sz="0" w:space="0" w:color="auto"/>
                                    <w:bottom w:val="none" w:sz="0" w:space="0" w:color="auto"/>
                                    <w:right w:val="none" w:sz="0" w:space="0" w:color="auto"/>
                                  </w:divBdr>
                                  <w:divsChild>
                                    <w:div w:id="562449362">
                                      <w:marLeft w:val="0"/>
                                      <w:marRight w:val="0"/>
                                      <w:marTop w:val="0"/>
                                      <w:marBottom w:val="0"/>
                                      <w:divBdr>
                                        <w:top w:val="none" w:sz="0" w:space="0" w:color="auto"/>
                                        <w:left w:val="none" w:sz="0" w:space="0" w:color="auto"/>
                                        <w:bottom w:val="none" w:sz="0" w:space="0" w:color="auto"/>
                                        <w:right w:val="none" w:sz="0" w:space="0" w:color="auto"/>
                                      </w:divBdr>
                                    </w:div>
                                    <w:div w:id="1468475405">
                                      <w:marLeft w:val="0"/>
                                      <w:marRight w:val="0"/>
                                      <w:marTop w:val="0"/>
                                      <w:marBottom w:val="0"/>
                                      <w:divBdr>
                                        <w:top w:val="none" w:sz="0" w:space="0" w:color="auto"/>
                                        <w:left w:val="none" w:sz="0" w:space="0" w:color="auto"/>
                                        <w:bottom w:val="none" w:sz="0" w:space="0" w:color="auto"/>
                                        <w:right w:val="none" w:sz="0" w:space="0" w:color="auto"/>
                                      </w:divBdr>
                                    </w:div>
                                  </w:divsChild>
                                </w:div>
                                <w:div w:id="1446266598">
                                  <w:marLeft w:val="0"/>
                                  <w:marRight w:val="0"/>
                                  <w:marTop w:val="0"/>
                                  <w:marBottom w:val="0"/>
                                  <w:divBdr>
                                    <w:top w:val="none" w:sz="0" w:space="0" w:color="auto"/>
                                    <w:left w:val="none" w:sz="0" w:space="0" w:color="auto"/>
                                    <w:bottom w:val="none" w:sz="0" w:space="0" w:color="auto"/>
                                    <w:right w:val="none" w:sz="0" w:space="0" w:color="auto"/>
                                  </w:divBdr>
                                  <w:divsChild>
                                    <w:div w:id="859854394">
                                      <w:marLeft w:val="0"/>
                                      <w:marRight w:val="0"/>
                                      <w:marTop w:val="0"/>
                                      <w:marBottom w:val="0"/>
                                      <w:divBdr>
                                        <w:top w:val="none" w:sz="0" w:space="0" w:color="auto"/>
                                        <w:left w:val="none" w:sz="0" w:space="0" w:color="auto"/>
                                        <w:bottom w:val="none" w:sz="0" w:space="0" w:color="auto"/>
                                        <w:right w:val="none" w:sz="0" w:space="0" w:color="auto"/>
                                      </w:divBdr>
                                    </w:div>
                                    <w:div w:id="11731673">
                                      <w:marLeft w:val="0"/>
                                      <w:marRight w:val="0"/>
                                      <w:marTop w:val="0"/>
                                      <w:marBottom w:val="0"/>
                                      <w:divBdr>
                                        <w:top w:val="none" w:sz="0" w:space="0" w:color="auto"/>
                                        <w:left w:val="none" w:sz="0" w:space="0" w:color="auto"/>
                                        <w:bottom w:val="none" w:sz="0" w:space="0" w:color="auto"/>
                                        <w:right w:val="none" w:sz="0" w:space="0" w:color="auto"/>
                                      </w:divBdr>
                                    </w:div>
                                  </w:divsChild>
                                </w:div>
                                <w:div w:id="1642732808">
                                  <w:marLeft w:val="0"/>
                                  <w:marRight w:val="0"/>
                                  <w:marTop w:val="0"/>
                                  <w:marBottom w:val="0"/>
                                  <w:divBdr>
                                    <w:top w:val="none" w:sz="0" w:space="0" w:color="auto"/>
                                    <w:left w:val="none" w:sz="0" w:space="0" w:color="auto"/>
                                    <w:bottom w:val="none" w:sz="0" w:space="0" w:color="auto"/>
                                    <w:right w:val="none" w:sz="0" w:space="0" w:color="auto"/>
                                  </w:divBdr>
                                  <w:divsChild>
                                    <w:div w:id="2059545671">
                                      <w:marLeft w:val="0"/>
                                      <w:marRight w:val="0"/>
                                      <w:marTop w:val="0"/>
                                      <w:marBottom w:val="0"/>
                                      <w:divBdr>
                                        <w:top w:val="none" w:sz="0" w:space="0" w:color="auto"/>
                                        <w:left w:val="none" w:sz="0" w:space="0" w:color="auto"/>
                                        <w:bottom w:val="none" w:sz="0" w:space="0" w:color="auto"/>
                                        <w:right w:val="none" w:sz="0" w:space="0" w:color="auto"/>
                                      </w:divBdr>
                                    </w:div>
                                    <w:div w:id="932203581">
                                      <w:marLeft w:val="0"/>
                                      <w:marRight w:val="0"/>
                                      <w:marTop w:val="0"/>
                                      <w:marBottom w:val="0"/>
                                      <w:divBdr>
                                        <w:top w:val="none" w:sz="0" w:space="0" w:color="auto"/>
                                        <w:left w:val="none" w:sz="0" w:space="0" w:color="auto"/>
                                        <w:bottom w:val="none" w:sz="0" w:space="0" w:color="auto"/>
                                        <w:right w:val="none" w:sz="0" w:space="0" w:color="auto"/>
                                      </w:divBdr>
                                    </w:div>
                                  </w:divsChild>
                                </w:div>
                                <w:div w:id="879706345">
                                  <w:marLeft w:val="0"/>
                                  <w:marRight w:val="0"/>
                                  <w:marTop w:val="0"/>
                                  <w:marBottom w:val="0"/>
                                  <w:divBdr>
                                    <w:top w:val="none" w:sz="0" w:space="0" w:color="auto"/>
                                    <w:left w:val="none" w:sz="0" w:space="0" w:color="auto"/>
                                    <w:bottom w:val="none" w:sz="0" w:space="0" w:color="auto"/>
                                    <w:right w:val="none" w:sz="0" w:space="0" w:color="auto"/>
                                  </w:divBdr>
                                  <w:divsChild>
                                    <w:div w:id="1866014942">
                                      <w:marLeft w:val="0"/>
                                      <w:marRight w:val="0"/>
                                      <w:marTop w:val="0"/>
                                      <w:marBottom w:val="0"/>
                                      <w:divBdr>
                                        <w:top w:val="none" w:sz="0" w:space="0" w:color="auto"/>
                                        <w:left w:val="none" w:sz="0" w:space="0" w:color="auto"/>
                                        <w:bottom w:val="none" w:sz="0" w:space="0" w:color="auto"/>
                                        <w:right w:val="none" w:sz="0" w:space="0" w:color="auto"/>
                                      </w:divBdr>
                                      <w:divsChild>
                                        <w:div w:id="1115634565">
                                          <w:marLeft w:val="0"/>
                                          <w:marRight w:val="0"/>
                                          <w:marTop w:val="0"/>
                                          <w:marBottom w:val="0"/>
                                          <w:divBdr>
                                            <w:top w:val="none" w:sz="0" w:space="0" w:color="auto"/>
                                            <w:left w:val="none" w:sz="0" w:space="0" w:color="auto"/>
                                            <w:bottom w:val="none" w:sz="0" w:space="0" w:color="auto"/>
                                            <w:right w:val="none" w:sz="0" w:space="0" w:color="auto"/>
                                          </w:divBdr>
                                        </w:div>
                                      </w:divsChild>
                                    </w:div>
                                    <w:div w:id="2054424311">
                                      <w:marLeft w:val="0"/>
                                      <w:marRight w:val="0"/>
                                      <w:marTop w:val="0"/>
                                      <w:marBottom w:val="0"/>
                                      <w:divBdr>
                                        <w:top w:val="none" w:sz="0" w:space="0" w:color="auto"/>
                                        <w:left w:val="none" w:sz="0" w:space="0" w:color="auto"/>
                                        <w:bottom w:val="none" w:sz="0" w:space="0" w:color="auto"/>
                                        <w:right w:val="none" w:sz="0" w:space="0" w:color="auto"/>
                                      </w:divBdr>
                                    </w:div>
                                  </w:divsChild>
                                </w:div>
                                <w:div w:id="99448484">
                                  <w:marLeft w:val="0"/>
                                  <w:marRight w:val="0"/>
                                  <w:marTop w:val="0"/>
                                  <w:marBottom w:val="0"/>
                                  <w:divBdr>
                                    <w:top w:val="none" w:sz="0" w:space="0" w:color="auto"/>
                                    <w:left w:val="none" w:sz="0" w:space="0" w:color="auto"/>
                                    <w:bottom w:val="none" w:sz="0" w:space="0" w:color="auto"/>
                                    <w:right w:val="none" w:sz="0" w:space="0" w:color="auto"/>
                                  </w:divBdr>
                                  <w:divsChild>
                                    <w:div w:id="1377075188">
                                      <w:marLeft w:val="0"/>
                                      <w:marRight w:val="0"/>
                                      <w:marTop w:val="0"/>
                                      <w:marBottom w:val="0"/>
                                      <w:divBdr>
                                        <w:top w:val="none" w:sz="0" w:space="0" w:color="auto"/>
                                        <w:left w:val="none" w:sz="0" w:space="0" w:color="auto"/>
                                        <w:bottom w:val="none" w:sz="0" w:space="0" w:color="auto"/>
                                        <w:right w:val="none" w:sz="0" w:space="0" w:color="auto"/>
                                      </w:divBdr>
                                    </w:div>
                                    <w:div w:id="1779833955">
                                      <w:marLeft w:val="0"/>
                                      <w:marRight w:val="0"/>
                                      <w:marTop w:val="0"/>
                                      <w:marBottom w:val="0"/>
                                      <w:divBdr>
                                        <w:top w:val="none" w:sz="0" w:space="0" w:color="auto"/>
                                        <w:left w:val="none" w:sz="0" w:space="0" w:color="auto"/>
                                        <w:bottom w:val="none" w:sz="0" w:space="0" w:color="auto"/>
                                        <w:right w:val="none" w:sz="0" w:space="0" w:color="auto"/>
                                      </w:divBdr>
                                    </w:div>
                                  </w:divsChild>
                                </w:div>
                                <w:div w:id="1845048769">
                                  <w:marLeft w:val="0"/>
                                  <w:marRight w:val="0"/>
                                  <w:marTop w:val="0"/>
                                  <w:marBottom w:val="0"/>
                                  <w:divBdr>
                                    <w:top w:val="none" w:sz="0" w:space="0" w:color="auto"/>
                                    <w:left w:val="none" w:sz="0" w:space="0" w:color="auto"/>
                                    <w:bottom w:val="none" w:sz="0" w:space="0" w:color="auto"/>
                                    <w:right w:val="none" w:sz="0" w:space="0" w:color="auto"/>
                                  </w:divBdr>
                                  <w:divsChild>
                                    <w:div w:id="2113746768">
                                      <w:marLeft w:val="0"/>
                                      <w:marRight w:val="0"/>
                                      <w:marTop w:val="0"/>
                                      <w:marBottom w:val="0"/>
                                      <w:divBdr>
                                        <w:top w:val="none" w:sz="0" w:space="0" w:color="auto"/>
                                        <w:left w:val="none" w:sz="0" w:space="0" w:color="auto"/>
                                        <w:bottom w:val="none" w:sz="0" w:space="0" w:color="auto"/>
                                        <w:right w:val="none" w:sz="0" w:space="0" w:color="auto"/>
                                      </w:divBdr>
                                      <w:divsChild>
                                        <w:div w:id="407574853">
                                          <w:marLeft w:val="0"/>
                                          <w:marRight w:val="0"/>
                                          <w:marTop w:val="0"/>
                                          <w:marBottom w:val="0"/>
                                          <w:divBdr>
                                            <w:top w:val="none" w:sz="0" w:space="0" w:color="auto"/>
                                            <w:left w:val="none" w:sz="0" w:space="0" w:color="auto"/>
                                            <w:bottom w:val="none" w:sz="0" w:space="0" w:color="auto"/>
                                            <w:right w:val="none" w:sz="0" w:space="0" w:color="auto"/>
                                          </w:divBdr>
                                        </w:div>
                                      </w:divsChild>
                                    </w:div>
                                    <w:div w:id="377751095">
                                      <w:marLeft w:val="0"/>
                                      <w:marRight w:val="0"/>
                                      <w:marTop w:val="0"/>
                                      <w:marBottom w:val="0"/>
                                      <w:divBdr>
                                        <w:top w:val="none" w:sz="0" w:space="0" w:color="auto"/>
                                        <w:left w:val="none" w:sz="0" w:space="0" w:color="auto"/>
                                        <w:bottom w:val="none" w:sz="0" w:space="0" w:color="auto"/>
                                        <w:right w:val="none" w:sz="0" w:space="0" w:color="auto"/>
                                      </w:divBdr>
                                    </w:div>
                                  </w:divsChild>
                                </w:div>
                                <w:div w:id="1996757151">
                                  <w:marLeft w:val="0"/>
                                  <w:marRight w:val="0"/>
                                  <w:marTop w:val="0"/>
                                  <w:marBottom w:val="0"/>
                                  <w:divBdr>
                                    <w:top w:val="none" w:sz="0" w:space="0" w:color="auto"/>
                                    <w:left w:val="none" w:sz="0" w:space="0" w:color="auto"/>
                                    <w:bottom w:val="none" w:sz="0" w:space="0" w:color="auto"/>
                                    <w:right w:val="none" w:sz="0" w:space="0" w:color="auto"/>
                                  </w:divBdr>
                                  <w:divsChild>
                                    <w:div w:id="1311861047">
                                      <w:marLeft w:val="0"/>
                                      <w:marRight w:val="0"/>
                                      <w:marTop w:val="0"/>
                                      <w:marBottom w:val="0"/>
                                      <w:divBdr>
                                        <w:top w:val="none" w:sz="0" w:space="0" w:color="auto"/>
                                        <w:left w:val="none" w:sz="0" w:space="0" w:color="auto"/>
                                        <w:bottom w:val="none" w:sz="0" w:space="0" w:color="auto"/>
                                        <w:right w:val="none" w:sz="0" w:space="0" w:color="auto"/>
                                      </w:divBdr>
                                    </w:div>
                                    <w:div w:id="93132788">
                                      <w:marLeft w:val="0"/>
                                      <w:marRight w:val="0"/>
                                      <w:marTop w:val="0"/>
                                      <w:marBottom w:val="0"/>
                                      <w:divBdr>
                                        <w:top w:val="none" w:sz="0" w:space="0" w:color="auto"/>
                                        <w:left w:val="none" w:sz="0" w:space="0" w:color="auto"/>
                                        <w:bottom w:val="none" w:sz="0" w:space="0" w:color="auto"/>
                                        <w:right w:val="none" w:sz="0" w:space="0" w:color="auto"/>
                                      </w:divBdr>
                                    </w:div>
                                  </w:divsChild>
                                </w:div>
                                <w:div w:id="110323728">
                                  <w:marLeft w:val="0"/>
                                  <w:marRight w:val="0"/>
                                  <w:marTop w:val="0"/>
                                  <w:marBottom w:val="0"/>
                                  <w:divBdr>
                                    <w:top w:val="none" w:sz="0" w:space="0" w:color="auto"/>
                                    <w:left w:val="none" w:sz="0" w:space="0" w:color="auto"/>
                                    <w:bottom w:val="none" w:sz="0" w:space="0" w:color="auto"/>
                                    <w:right w:val="none" w:sz="0" w:space="0" w:color="auto"/>
                                  </w:divBdr>
                                  <w:divsChild>
                                    <w:div w:id="607474007">
                                      <w:marLeft w:val="0"/>
                                      <w:marRight w:val="0"/>
                                      <w:marTop w:val="0"/>
                                      <w:marBottom w:val="0"/>
                                      <w:divBdr>
                                        <w:top w:val="none" w:sz="0" w:space="0" w:color="auto"/>
                                        <w:left w:val="none" w:sz="0" w:space="0" w:color="auto"/>
                                        <w:bottom w:val="none" w:sz="0" w:space="0" w:color="auto"/>
                                        <w:right w:val="none" w:sz="0" w:space="0" w:color="auto"/>
                                      </w:divBdr>
                                    </w:div>
                                    <w:div w:id="389890857">
                                      <w:marLeft w:val="0"/>
                                      <w:marRight w:val="0"/>
                                      <w:marTop w:val="0"/>
                                      <w:marBottom w:val="0"/>
                                      <w:divBdr>
                                        <w:top w:val="none" w:sz="0" w:space="0" w:color="auto"/>
                                        <w:left w:val="none" w:sz="0" w:space="0" w:color="auto"/>
                                        <w:bottom w:val="none" w:sz="0" w:space="0" w:color="auto"/>
                                        <w:right w:val="none" w:sz="0" w:space="0" w:color="auto"/>
                                      </w:divBdr>
                                    </w:div>
                                  </w:divsChild>
                                </w:div>
                                <w:div w:id="1498304557">
                                  <w:marLeft w:val="0"/>
                                  <w:marRight w:val="0"/>
                                  <w:marTop w:val="0"/>
                                  <w:marBottom w:val="0"/>
                                  <w:divBdr>
                                    <w:top w:val="none" w:sz="0" w:space="0" w:color="auto"/>
                                    <w:left w:val="none" w:sz="0" w:space="0" w:color="auto"/>
                                    <w:bottom w:val="none" w:sz="0" w:space="0" w:color="auto"/>
                                    <w:right w:val="none" w:sz="0" w:space="0" w:color="auto"/>
                                  </w:divBdr>
                                  <w:divsChild>
                                    <w:div w:id="1349212569">
                                      <w:marLeft w:val="0"/>
                                      <w:marRight w:val="0"/>
                                      <w:marTop w:val="0"/>
                                      <w:marBottom w:val="0"/>
                                      <w:divBdr>
                                        <w:top w:val="none" w:sz="0" w:space="0" w:color="auto"/>
                                        <w:left w:val="none" w:sz="0" w:space="0" w:color="auto"/>
                                        <w:bottom w:val="none" w:sz="0" w:space="0" w:color="auto"/>
                                        <w:right w:val="none" w:sz="0" w:space="0" w:color="auto"/>
                                      </w:divBdr>
                                    </w:div>
                                    <w:div w:id="1952323571">
                                      <w:marLeft w:val="0"/>
                                      <w:marRight w:val="0"/>
                                      <w:marTop w:val="0"/>
                                      <w:marBottom w:val="0"/>
                                      <w:divBdr>
                                        <w:top w:val="none" w:sz="0" w:space="0" w:color="auto"/>
                                        <w:left w:val="none" w:sz="0" w:space="0" w:color="auto"/>
                                        <w:bottom w:val="none" w:sz="0" w:space="0" w:color="auto"/>
                                        <w:right w:val="none" w:sz="0" w:space="0" w:color="auto"/>
                                      </w:divBdr>
                                    </w:div>
                                  </w:divsChild>
                                </w:div>
                                <w:div w:id="180054715">
                                  <w:marLeft w:val="0"/>
                                  <w:marRight w:val="0"/>
                                  <w:marTop w:val="0"/>
                                  <w:marBottom w:val="0"/>
                                  <w:divBdr>
                                    <w:top w:val="none" w:sz="0" w:space="0" w:color="auto"/>
                                    <w:left w:val="none" w:sz="0" w:space="0" w:color="auto"/>
                                    <w:bottom w:val="none" w:sz="0" w:space="0" w:color="auto"/>
                                    <w:right w:val="none" w:sz="0" w:space="0" w:color="auto"/>
                                  </w:divBdr>
                                  <w:divsChild>
                                    <w:div w:id="2105565624">
                                      <w:marLeft w:val="0"/>
                                      <w:marRight w:val="0"/>
                                      <w:marTop w:val="0"/>
                                      <w:marBottom w:val="0"/>
                                      <w:divBdr>
                                        <w:top w:val="none" w:sz="0" w:space="0" w:color="auto"/>
                                        <w:left w:val="none" w:sz="0" w:space="0" w:color="auto"/>
                                        <w:bottom w:val="none" w:sz="0" w:space="0" w:color="auto"/>
                                        <w:right w:val="none" w:sz="0" w:space="0" w:color="auto"/>
                                      </w:divBdr>
                                      <w:divsChild>
                                        <w:div w:id="1801921979">
                                          <w:marLeft w:val="0"/>
                                          <w:marRight w:val="0"/>
                                          <w:marTop w:val="0"/>
                                          <w:marBottom w:val="0"/>
                                          <w:divBdr>
                                            <w:top w:val="none" w:sz="0" w:space="0" w:color="auto"/>
                                            <w:left w:val="none" w:sz="0" w:space="0" w:color="auto"/>
                                            <w:bottom w:val="none" w:sz="0" w:space="0" w:color="auto"/>
                                            <w:right w:val="none" w:sz="0" w:space="0" w:color="auto"/>
                                          </w:divBdr>
                                        </w:div>
                                      </w:divsChild>
                                    </w:div>
                                    <w:div w:id="2025158688">
                                      <w:marLeft w:val="0"/>
                                      <w:marRight w:val="0"/>
                                      <w:marTop w:val="0"/>
                                      <w:marBottom w:val="0"/>
                                      <w:divBdr>
                                        <w:top w:val="none" w:sz="0" w:space="0" w:color="auto"/>
                                        <w:left w:val="none" w:sz="0" w:space="0" w:color="auto"/>
                                        <w:bottom w:val="none" w:sz="0" w:space="0" w:color="auto"/>
                                        <w:right w:val="none" w:sz="0" w:space="0" w:color="auto"/>
                                      </w:divBdr>
                                    </w:div>
                                  </w:divsChild>
                                </w:div>
                                <w:div w:id="577132545">
                                  <w:marLeft w:val="0"/>
                                  <w:marRight w:val="0"/>
                                  <w:marTop w:val="0"/>
                                  <w:marBottom w:val="0"/>
                                  <w:divBdr>
                                    <w:top w:val="none" w:sz="0" w:space="0" w:color="auto"/>
                                    <w:left w:val="none" w:sz="0" w:space="0" w:color="auto"/>
                                    <w:bottom w:val="none" w:sz="0" w:space="0" w:color="auto"/>
                                    <w:right w:val="none" w:sz="0" w:space="0" w:color="auto"/>
                                  </w:divBdr>
                                  <w:divsChild>
                                    <w:div w:id="1007369305">
                                      <w:marLeft w:val="0"/>
                                      <w:marRight w:val="0"/>
                                      <w:marTop w:val="0"/>
                                      <w:marBottom w:val="0"/>
                                      <w:divBdr>
                                        <w:top w:val="none" w:sz="0" w:space="0" w:color="auto"/>
                                        <w:left w:val="none" w:sz="0" w:space="0" w:color="auto"/>
                                        <w:bottom w:val="none" w:sz="0" w:space="0" w:color="auto"/>
                                        <w:right w:val="none" w:sz="0" w:space="0" w:color="auto"/>
                                      </w:divBdr>
                                    </w:div>
                                    <w:div w:id="772284369">
                                      <w:marLeft w:val="0"/>
                                      <w:marRight w:val="0"/>
                                      <w:marTop w:val="0"/>
                                      <w:marBottom w:val="0"/>
                                      <w:divBdr>
                                        <w:top w:val="none" w:sz="0" w:space="0" w:color="auto"/>
                                        <w:left w:val="none" w:sz="0" w:space="0" w:color="auto"/>
                                        <w:bottom w:val="none" w:sz="0" w:space="0" w:color="auto"/>
                                        <w:right w:val="none" w:sz="0" w:space="0" w:color="auto"/>
                                      </w:divBdr>
                                    </w:div>
                                  </w:divsChild>
                                </w:div>
                                <w:div w:id="308100077">
                                  <w:marLeft w:val="0"/>
                                  <w:marRight w:val="0"/>
                                  <w:marTop w:val="0"/>
                                  <w:marBottom w:val="0"/>
                                  <w:divBdr>
                                    <w:top w:val="none" w:sz="0" w:space="0" w:color="auto"/>
                                    <w:left w:val="none" w:sz="0" w:space="0" w:color="auto"/>
                                    <w:bottom w:val="none" w:sz="0" w:space="0" w:color="auto"/>
                                    <w:right w:val="none" w:sz="0" w:space="0" w:color="auto"/>
                                  </w:divBdr>
                                  <w:divsChild>
                                    <w:div w:id="887566049">
                                      <w:marLeft w:val="0"/>
                                      <w:marRight w:val="0"/>
                                      <w:marTop w:val="0"/>
                                      <w:marBottom w:val="0"/>
                                      <w:divBdr>
                                        <w:top w:val="none" w:sz="0" w:space="0" w:color="auto"/>
                                        <w:left w:val="none" w:sz="0" w:space="0" w:color="auto"/>
                                        <w:bottom w:val="none" w:sz="0" w:space="0" w:color="auto"/>
                                        <w:right w:val="none" w:sz="0" w:space="0" w:color="auto"/>
                                      </w:divBdr>
                                    </w:div>
                                    <w:div w:id="119541354">
                                      <w:marLeft w:val="0"/>
                                      <w:marRight w:val="0"/>
                                      <w:marTop w:val="0"/>
                                      <w:marBottom w:val="0"/>
                                      <w:divBdr>
                                        <w:top w:val="none" w:sz="0" w:space="0" w:color="auto"/>
                                        <w:left w:val="none" w:sz="0" w:space="0" w:color="auto"/>
                                        <w:bottom w:val="none" w:sz="0" w:space="0" w:color="auto"/>
                                        <w:right w:val="none" w:sz="0" w:space="0" w:color="auto"/>
                                      </w:divBdr>
                                    </w:div>
                                  </w:divsChild>
                                </w:div>
                                <w:div w:id="2003897489">
                                  <w:marLeft w:val="0"/>
                                  <w:marRight w:val="0"/>
                                  <w:marTop w:val="0"/>
                                  <w:marBottom w:val="0"/>
                                  <w:divBdr>
                                    <w:top w:val="none" w:sz="0" w:space="0" w:color="auto"/>
                                    <w:left w:val="none" w:sz="0" w:space="0" w:color="auto"/>
                                    <w:bottom w:val="none" w:sz="0" w:space="0" w:color="auto"/>
                                    <w:right w:val="none" w:sz="0" w:space="0" w:color="auto"/>
                                  </w:divBdr>
                                  <w:divsChild>
                                    <w:div w:id="323435710">
                                      <w:marLeft w:val="0"/>
                                      <w:marRight w:val="0"/>
                                      <w:marTop w:val="0"/>
                                      <w:marBottom w:val="0"/>
                                      <w:divBdr>
                                        <w:top w:val="none" w:sz="0" w:space="0" w:color="auto"/>
                                        <w:left w:val="none" w:sz="0" w:space="0" w:color="auto"/>
                                        <w:bottom w:val="none" w:sz="0" w:space="0" w:color="auto"/>
                                        <w:right w:val="none" w:sz="0" w:space="0" w:color="auto"/>
                                      </w:divBdr>
                                    </w:div>
                                    <w:div w:id="1757093933">
                                      <w:marLeft w:val="0"/>
                                      <w:marRight w:val="0"/>
                                      <w:marTop w:val="0"/>
                                      <w:marBottom w:val="0"/>
                                      <w:divBdr>
                                        <w:top w:val="none" w:sz="0" w:space="0" w:color="auto"/>
                                        <w:left w:val="none" w:sz="0" w:space="0" w:color="auto"/>
                                        <w:bottom w:val="none" w:sz="0" w:space="0" w:color="auto"/>
                                        <w:right w:val="none" w:sz="0" w:space="0" w:color="auto"/>
                                      </w:divBdr>
                                    </w:div>
                                  </w:divsChild>
                                </w:div>
                                <w:div w:id="948854753">
                                  <w:marLeft w:val="0"/>
                                  <w:marRight w:val="0"/>
                                  <w:marTop w:val="0"/>
                                  <w:marBottom w:val="0"/>
                                  <w:divBdr>
                                    <w:top w:val="none" w:sz="0" w:space="0" w:color="auto"/>
                                    <w:left w:val="none" w:sz="0" w:space="0" w:color="auto"/>
                                    <w:bottom w:val="none" w:sz="0" w:space="0" w:color="auto"/>
                                    <w:right w:val="none" w:sz="0" w:space="0" w:color="auto"/>
                                  </w:divBdr>
                                  <w:divsChild>
                                    <w:div w:id="510071533">
                                      <w:marLeft w:val="0"/>
                                      <w:marRight w:val="0"/>
                                      <w:marTop w:val="0"/>
                                      <w:marBottom w:val="0"/>
                                      <w:divBdr>
                                        <w:top w:val="none" w:sz="0" w:space="0" w:color="auto"/>
                                        <w:left w:val="none" w:sz="0" w:space="0" w:color="auto"/>
                                        <w:bottom w:val="none" w:sz="0" w:space="0" w:color="auto"/>
                                        <w:right w:val="none" w:sz="0" w:space="0" w:color="auto"/>
                                      </w:divBdr>
                                    </w:div>
                                    <w:div w:id="408119598">
                                      <w:marLeft w:val="0"/>
                                      <w:marRight w:val="0"/>
                                      <w:marTop w:val="0"/>
                                      <w:marBottom w:val="0"/>
                                      <w:divBdr>
                                        <w:top w:val="none" w:sz="0" w:space="0" w:color="auto"/>
                                        <w:left w:val="none" w:sz="0" w:space="0" w:color="auto"/>
                                        <w:bottom w:val="none" w:sz="0" w:space="0" w:color="auto"/>
                                        <w:right w:val="none" w:sz="0" w:space="0" w:color="auto"/>
                                      </w:divBdr>
                                    </w:div>
                                  </w:divsChild>
                                </w:div>
                                <w:div w:id="859851020">
                                  <w:marLeft w:val="0"/>
                                  <w:marRight w:val="0"/>
                                  <w:marTop w:val="0"/>
                                  <w:marBottom w:val="0"/>
                                  <w:divBdr>
                                    <w:top w:val="none" w:sz="0" w:space="0" w:color="auto"/>
                                    <w:left w:val="none" w:sz="0" w:space="0" w:color="auto"/>
                                    <w:bottom w:val="none" w:sz="0" w:space="0" w:color="auto"/>
                                    <w:right w:val="none" w:sz="0" w:space="0" w:color="auto"/>
                                  </w:divBdr>
                                  <w:divsChild>
                                    <w:div w:id="1322780069">
                                      <w:marLeft w:val="0"/>
                                      <w:marRight w:val="0"/>
                                      <w:marTop w:val="0"/>
                                      <w:marBottom w:val="0"/>
                                      <w:divBdr>
                                        <w:top w:val="none" w:sz="0" w:space="0" w:color="auto"/>
                                        <w:left w:val="none" w:sz="0" w:space="0" w:color="auto"/>
                                        <w:bottom w:val="none" w:sz="0" w:space="0" w:color="auto"/>
                                        <w:right w:val="none" w:sz="0" w:space="0" w:color="auto"/>
                                      </w:divBdr>
                                    </w:div>
                                    <w:div w:id="153107161">
                                      <w:marLeft w:val="0"/>
                                      <w:marRight w:val="0"/>
                                      <w:marTop w:val="0"/>
                                      <w:marBottom w:val="0"/>
                                      <w:divBdr>
                                        <w:top w:val="none" w:sz="0" w:space="0" w:color="auto"/>
                                        <w:left w:val="none" w:sz="0" w:space="0" w:color="auto"/>
                                        <w:bottom w:val="none" w:sz="0" w:space="0" w:color="auto"/>
                                        <w:right w:val="none" w:sz="0" w:space="0" w:color="auto"/>
                                      </w:divBdr>
                                    </w:div>
                                  </w:divsChild>
                                </w:div>
                                <w:div w:id="1238586870">
                                  <w:marLeft w:val="0"/>
                                  <w:marRight w:val="0"/>
                                  <w:marTop w:val="0"/>
                                  <w:marBottom w:val="0"/>
                                  <w:divBdr>
                                    <w:top w:val="none" w:sz="0" w:space="0" w:color="auto"/>
                                    <w:left w:val="none" w:sz="0" w:space="0" w:color="auto"/>
                                    <w:bottom w:val="none" w:sz="0" w:space="0" w:color="auto"/>
                                    <w:right w:val="none" w:sz="0" w:space="0" w:color="auto"/>
                                  </w:divBdr>
                                  <w:divsChild>
                                    <w:div w:id="29187960">
                                      <w:marLeft w:val="0"/>
                                      <w:marRight w:val="0"/>
                                      <w:marTop w:val="0"/>
                                      <w:marBottom w:val="0"/>
                                      <w:divBdr>
                                        <w:top w:val="none" w:sz="0" w:space="0" w:color="auto"/>
                                        <w:left w:val="none" w:sz="0" w:space="0" w:color="auto"/>
                                        <w:bottom w:val="none" w:sz="0" w:space="0" w:color="auto"/>
                                        <w:right w:val="none" w:sz="0" w:space="0" w:color="auto"/>
                                      </w:divBdr>
                                    </w:div>
                                    <w:div w:id="587613871">
                                      <w:marLeft w:val="0"/>
                                      <w:marRight w:val="0"/>
                                      <w:marTop w:val="0"/>
                                      <w:marBottom w:val="0"/>
                                      <w:divBdr>
                                        <w:top w:val="none" w:sz="0" w:space="0" w:color="auto"/>
                                        <w:left w:val="none" w:sz="0" w:space="0" w:color="auto"/>
                                        <w:bottom w:val="none" w:sz="0" w:space="0" w:color="auto"/>
                                        <w:right w:val="none" w:sz="0" w:space="0" w:color="auto"/>
                                      </w:divBdr>
                                    </w:div>
                                  </w:divsChild>
                                </w:div>
                                <w:div w:id="1960329806">
                                  <w:marLeft w:val="0"/>
                                  <w:marRight w:val="0"/>
                                  <w:marTop w:val="0"/>
                                  <w:marBottom w:val="0"/>
                                  <w:divBdr>
                                    <w:top w:val="none" w:sz="0" w:space="0" w:color="auto"/>
                                    <w:left w:val="none" w:sz="0" w:space="0" w:color="auto"/>
                                    <w:bottom w:val="none" w:sz="0" w:space="0" w:color="auto"/>
                                    <w:right w:val="none" w:sz="0" w:space="0" w:color="auto"/>
                                  </w:divBdr>
                                  <w:divsChild>
                                    <w:div w:id="1295597262">
                                      <w:marLeft w:val="0"/>
                                      <w:marRight w:val="0"/>
                                      <w:marTop w:val="0"/>
                                      <w:marBottom w:val="0"/>
                                      <w:divBdr>
                                        <w:top w:val="none" w:sz="0" w:space="0" w:color="auto"/>
                                        <w:left w:val="none" w:sz="0" w:space="0" w:color="auto"/>
                                        <w:bottom w:val="none" w:sz="0" w:space="0" w:color="auto"/>
                                        <w:right w:val="none" w:sz="0" w:space="0" w:color="auto"/>
                                      </w:divBdr>
                                    </w:div>
                                    <w:div w:id="1890336969">
                                      <w:marLeft w:val="0"/>
                                      <w:marRight w:val="0"/>
                                      <w:marTop w:val="0"/>
                                      <w:marBottom w:val="0"/>
                                      <w:divBdr>
                                        <w:top w:val="none" w:sz="0" w:space="0" w:color="auto"/>
                                        <w:left w:val="none" w:sz="0" w:space="0" w:color="auto"/>
                                        <w:bottom w:val="none" w:sz="0" w:space="0" w:color="auto"/>
                                        <w:right w:val="none" w:sz="0" w:space="0" w:color="auto"/>
                                      </w:divBdr>
                                    </w:div>
                                  </w:divsChild>
                                </w:div>
                                <w:div w:id="1291781547">
                                  <w:marLeft w:val="0"/>
                                  <w:marRight w:val="0"/>
                                  <w:marTop w:val="0"/>
                                  <w:marBottom w:val="0"/>
                                  <w:divBdr>
                                    <w:top w:val="none" w:sz="0" w:space="0" w:color="auto"/>
                                    <w:left w:val="none" w:sz="0" w:space="0" w:color="auto"/>
                                    <w:bottom w:val="none" w:sz="0" w:space="0" w:color="auto"/>
                                    <w:right w:val="none" w:sz="0" w:space="0" w:color="auto"/>
                                  </w:divBdr>
                                  <w:divsChild>
                                    <w:div w:id="900016411">
                                      <w:marLeft w:val="0"/>
                                      <w:marRight w:val="0"/>
                                      <w:marTop w:val="0"/>
                                      <w:marBottom w:val="0"/>
                                      <w:divBdr>
                                        <w:top w:val="none" w:sz="0" w:space="0" w:color="auto"/>
                                        <w:left w:val="none" w:sz="0" w:space="0" w:color="auto"/>
                                        <w:bottom w:val="none" w:sz="0" w:space="0" w:color="auto"/>
                                        <w:right w:val="none" w:sz="0" w:space="0" w:color="auto"/>
                                      </w:divBdr>
                                    </w:div>
                                    <w:div w:id="2033652319">
                                      <w:marLeft w:val="0"/>
                                      <w:marRight w:val="0"/>
                                      <w:marTop w:val="0"/>
                                      <w:marBottom w:val="0"/>
                                      <w:divBdr>
                                        <w:top w:val="none" w:sz="0" w:space="0" w:color="auto"/>
                                        <w:left w:val="none" w:sz="0" w:space="0" w:color="auto"/>
                                        <w:bottom w:val="none" w:sz="0" w:space="0" w:color="auto"/>
                                        <w:right w:val="none" w:sz="0" w:space="0" w:color="auto"/>
                                      </w:divBdr>
                                    </w:div>
                                  </w:divsChild>
                                </w:div>
                                <w:div w:id="274212712">
                                  <w:marLeft w:val="0"/>
                                  <w:marRight w:val="0"/>
                                  <w:marTop w:val="0"/>
                                  <w:marBottom w:val="0"/>
                                  <w:divBdr>
                                    <w:top w:val="none" w:sz="0" w:space="0" w:color="auto"/>
                                    <w:left w:val="none" w:sz="0" w:space="0" w:color="auto"/>
                                    <w:bottom w:val="none" w:sz="0" w:space="0" w:color="auto"/>
                                    <w:right w:val="none" w:sz="0" w:space="0" w:color="auto"/>
                                  </w:divBdr>
                                  <w:divsChild>
                                    <w:div w:id="1965043751">
                                      <w:marLeft w:val="0"/>
                                      <w:marRight w:val="0"/>
                                      <w:marTop w:val="0"/>
                                      <w:marBottom w:val="0"/>
                                      <w:divBdr>
                                        <w:top w:val="none" w:sz="0" w:space="0" w:color="auto"/>
                                        <w:left w:val="none" w:sz="0" w:space="0" w:color="auto"/>
                                        <w:bottom w:val="none" w:sz="0" w:space="0" w:color="auto"/>
                                        <w:right w:val="none" w:sz="0" w:space="0" w:color="auto"/>
                                      </w:divBdr>
                                    </w:div>
                                    <w:div w:id="1648126240">
                                      <w:marLeft w:val="0"/>
                                      <w:marRight w:val="0"/>
                                      <w:marTop w:val="0"/>
                                      <w:marBottom w:val="0"/>
                                      <w:divBdr>
                                        <w:top w:val="none" w:sz="0" w:space="0" w:color="auto"/>
                                        <w:left w:val="none" w:sz="0" w:space="0" w:color="auto"/>
                                        <w:bottom w:val="none" w:sz="0" w:space="0" w:color="auto"/>
                                        <w:right w:val="none" w:sz="0" w:space="0" w:color="auto"/>
                                      </w:divBdr>
                                    </w:div>
                                  </w:divsChild>
                                </w:div>
                                <w:div w:id="416755391">
                                  <w:marLeft w:val="0"/>
                                  <w:marRight w:val="0"/>
                                  <w:marTop w:val="0"/>
                                  <w:marBottom w:val="0"/>
                                  <w:divBdr>
                                    <w:top w:val="none" w:sz="0" w:space="0" w:color="auto"/>
                                    <w:left w:val="none" w:sz="0" w:space="0" w:color="auto"/>
                                    <w:bottom w:val="none" w:sz="0" w:space="0" w:color="auto"/>
                                    <w:right w:val="none" w:sz="0" w:space="0" w:color="auto"/>
                                  </w:divBdr>
                                  <w:divsChild>
                                    <w:div w:id="1695810197">
                                      <w:marLeft w:val="0"/>
                                      <w:marRight w:val="0"/>
                                      <w:marTop w:val="0"/>
                                      <w:marBottom w:val="0"/>
                                      <w:divBdr>
                                        <w:top w:val="none" w:sz="0" w:space="0" w:color="auto"/>
                                        <w:left w:val="none" w:sz="0" w:space="0" w:color="auto"/>
                                        <w:bottom w:val="none" w:sz="0" w:space="0" w:color="auto"/>
                                        <w:right w:val="none" w:sz="0" w:space="0" w:color="auto"/>
                                      </w:divBdr>
                                    </w:div>
                                    <w:div w:id="173155174">
                                      <w:marLeft w:val="0"/>
                                      <w:marRight w:val="0"/>
                                      <w:marTop w:val="0"/>
                                      <w:marBottom w:val="0"/>
                                      <w:divBdr>
                                        <w:top w:val="none" w:sz="0" w:space="0" w:color="auto"/>
                                        <w:left w:val="none" w:sz="0" w:space="0" w:color="auto"/>
                                        <w:bottom w:val="none" w:sz="0" w:space="0" w:color="auto"/>
                                        <w:right w:val="none" w:sz="0" w:space="0" w:color="auto"/>
                                      </w:divBdr>
                                    </w:div>
                                  </w:divsChild>
                                </w:div>
                                <w:div w:id="1044215054">
                                  <w:marLeft w:val="0"/>
                                  <w:marRight w:val="0"/>
                                  <w:marTop w:val="0"/>
                                  <w:marBottom w:val="0"/>
                                  <w:divBdr>
                                    <w:top w:val="none" w:sz="0" w:space="0" w:color="auto"/>
                                    <w:left w:val="none" w:sz="0" w:space="0" w:color="auto"/>
                                    <w:bottom w:val="none" w:sz="0" w:space="0" w:color="auto"/>
                                    <w:right w:val="none" w:sz="0" w:space="0" w:color="auto"/>
                                  </w:divBdr>
                                  <w:divsChild>
                                    <w:div w:id="2114545216">
                                      <w:marLeft w:val="0"/>
                                      <w:marRight w:val="0"/>
                                      <w:marTop w:val="0"/>
                                      <w:marBottom w:val="0"/>
                                      <w:divBdr>
                                        <w:top w:val="none" w:sz="0" w:space="0" w:color="auto"/>
                                        <w:left w:val="none" w:sz="0" w:space="0" w:color="auto"/>
                                        <w:bottom w:val="none" w:sz="0" w:space="0" w:color="auto"/>
                                        <w:right w:val="none" w:sz="0" w:space="0" w:color="auto"/>
                                      </w:divBdr>
                                    </w:div>
                                    <w:div w:id="1084688319">
                                      <w:marLeft w:val="0"/>
                                      <w:marRight w:val="0"/>
                                      <w:marTop w:val="0"/>
                                      <w:marBottom w:val="0"/>
                                      <w:divBdr>
                                        <w:top w:val="none" w:sz="0" w:space="0" w:color="auto"/>
                                        <w:left w:val="none" w:sz="0" w:space="0" w:color="auto"/>
                                        <w:bottom w:val="none" w:sz="0" w:space="0" w:color="auto"/>
                                        <w:right w:val="none" w:sz="0" w:space="0" w:color="auto"/>
                                      </w:divBdr>
                                    </w:div>
                                  </w:divsChild>
                                </w:div>
                                <w:div w:id="870190610">
                                  <w:marLeft w:val="0"/>
                                  <w:marRight w:val="0"/>
                                  <w:marTop w:val="0"/>
                                  <w:marBottom w:val="0"/>
                                  <w:divBdr>
                                    <w:top w:val="none" w:sz="0" w:space="0" w:color="auto"/>
                                    <w:left w:val="none" w:sz="0" w:space="0" w:color="auto"/>
                                    <w:bottom w:val="none" w:sz="0" w:space="0" w:color="auto"/>
                                    <w:right w:val="none" w:sz="0" w:space="0" w:color="auto"/>
                                  </w:divBdr>
                                  <w:divsChild>
                                    <w:div w:id="1193692920">
                                      <w:marLeft w:val="0"/>
                                      <w:marRight w:val="0"/>
                                      <w:marTop w:val="0"/>
                                      <w:marBottom w:val="0"/>
                                      <w:divBdr>
                                        <w:top w:val="none" w:sz="0" w:space="0" w:color="auto"/>
                                        <w:left w:val="none" w:sz="0" w:space="0" w:color="auto"/>
                                        <w:bottom w:val="none" w:sz="0" w:space="0" w:color="auto"/>
                                        <w:right w:val="none" w:sz="0" w:space="0" w:color="auto"/>
                                      </w:divBdr>
                                    </w:div>
                                    <w:div w:id="660743522">
                                      <w:marLeft w:val="0"/>
                                      <w:marRight w:val="0"/>
                                      <w:marTop w:val="0"/>
                                      <w:marBottom w:val="0"/>
                                      <w:divBdr>
                                        <w:top w:val="none" w:sz="0" w:space="0" w:color="auto"/>
                                        <w:left w:val="none" w:sz="0" w:space="0" w:color="auto"/>
                                        <w:bottom w:val="none" w:sz="0" w:space="0" w:color="auto"/>
                                        <w:right w:val="none" w:sz="0" w:space="0" w:color="auto"/>
                                      </w:divBdr>
                                    </w:div>
                                  </w:divsChild>
                                </w:div>
                                <w:div w:id="1929457918">
                                  <w:marLeft w:val="0"/>
                                  <w:marRight w:val="0"/>
                                  <w:marTop w:val="0"/>
                                  <w:marBottom w:val="0"/>
                                  <w:divBdr>
                                    <w:top w:val="none" w:sz="0" w:space="0" w:color="auto"/>
                                    <w:left w:val="none" w:sz="0" w:space="0" w:color="auto"/>
                                    <w:bottom w:val="none" w:sz="0" w:space="0" w:color="auto"/>
                                    <w:right w:val="none" w:sz="0" w:space="0" w:color="auto"/>
                                  </w:divBdr>
                                  <w:divsChild>
                                    <w:div w:id="2088568831">
                                      <w:marLeft w:val="0"/>
                                      <w:marRight w:val="0"/>
                                      <w:marTop w:val="0"/>
                                      <w:marBottom w:val="0"/>
                                      <w:divBdr>
                                        <w:top w:val="none" w:sz="0" w:space="0" w:color="auto"/>
                                        <w:left w:val="none" w:sz="0" w:space="0" w:color="auto"/>
                                        <w:bottom w:val="none" w:sz="0" w:space="0" w:color="auto"/>
                                        <w:right w:val="none" w:sz="0" w:space="0" w:color="auto"/>
                                      </w:divBdr>
                                      <w:divsChild>
                                        <w:div w:id="1268734292">
                                          <w:marLeft w:val="0"/>
                                          <w:marRight w:val="0"/>
                                          <w:marTop w:val="0"/>
                                          <w:marBottom w:val="0"/>
                                          <w:divBdr>
                                            <w:top w:val="none" w:sz="0" w:space="0" w:color="auto"/>
                                            <w:left w:val="none" w:sz="0" w:space="0" w:color="auto"/>
                                            <w:bottom w:val="none" w:sz="0" w:space="0" w:color="auto"/>
                                            <w:right w:val="none" w:sz="0" w:space="0" w:color="auto"/>
                                          </w:divBdr>
                                        </w:div>
                                      </w:divsChild>
                                    </w:div>
                                    <w:div w:id="986788036">
                                      <w:marLeft w:val="0"/>
                                      <w:marRight w:val="0"/>
                                      <w:marTop w:val="0"/>
                                      <w:marBottom w:val="0"/>
                                      <w:divBdr>
                                        <w:top w:val="none" w:sz="0" w:space="0" w:color="auto"/>
                                        <w:left w:val="none" w:sz="0" w:space="0" w:color="auto"/>
                                        <w:bottom w:val="none" w:sz="0" w:space="0" w:color="auto"/>
                                        <w:right w:val="none" w:sz="0" w:space="0" w:color="auto"/>
                                      </w:divBdr>
                                    </w:div>
                                  </w:divsChild>
                                </w:div>
                                <w:div w:id="2023386604">
                                  <w:marLeft w:val="0"/>
                                  <w:marRight w:val="0"/>
                                  <w:marTop w:val="0"/>
                                  <w:marBottom w:val="0"/>
                                  <w:divBdr>
                                    <w:top w:val="none" w:sz="0" w:space="0" w:color="auto"/>
                                    <w:left w:val="none" w:sz="0" w:space="0" w:color="auto"/>
                                    <w:bottom w:val="none" w:sz="0" w:space="0" w:color="auto"/>
                                    <w:right w:val="none" w:sz="0" w:space="0" w:color="auto"/>
                                  </w:divBdr>
                                  <w:divsChild>
                                    <w:div w:id="495538724">
                                      <w:marLeft w:val="0"/>
                                      <w:marRight w:val="0"/>
                                      <w:marTop w:val="0"/>
                                      <w:marBottom w:val="0"/>
                                      <w:divBdr>
                                        <w:top w:val="none" w:sz="0" w:space="0" w:color="auto"/>
                                        <w:left w:val="none" w:sz="0" w:space="0" w:color="auto"/>
                                        <w:bottom w:val="none" w:sz="0" w:space="0" w:color="auto"/>
                                        <w:right w:val="none" w:sz="0" w:space="0" w:color="auto"/>
                                      </w:divBdr>
                                    </w:div>
                                    <w:div w:id="1388722840">
                                      <w:marLeft w:val="0"/>
                                      <w:marRight w:val="0"/>
                                      <w:marTop w:val="0"/>
                                      <w:marBottom w:val="0"/>
                                      <w:divBdr>
                                        <w:top w:val="none" w:sz="0" w:space="0" w:color="auto"/>
                                        <w:left w:val="none" w:sz="0" w:space="0" w:color="auto"/>
                                        <w:bottom w:val="none" w:sz="0" w:space="0" w:color="auto"/>
                                        <w:right w:val="none" w:sz="0" w:space="0" w:color="auto"/>
                                      </w:divBdr>
                                    </w:div>
                                  </w:divsChild>
                                </w:div>
                                <w:div w:id="835002208">
                                  <w:marLeft w:val="0"/>
                                  <w:marRight w:val="0"/>
                                  <w:marTop w:val="0"/>
                                  <w:marBottom w:val="0"/>
                                  <w:divBdr>
                                    <w:top w:val="none" w:sz="0" w:space="0" w:color="auto"/>
                                    <w:left w:val="none" w:sz="0" w:space="0" w:color="auto"/>
                                    <w:bottom w:val="none" w:sz="0" w:space="0" w:color="auto"/>
                                    <w:right w:val="none" w:sz="0" w:space="0" w:color="auto"/>
                                  </w:divBdr>
                                  <w:divsChild>
                                    <w:div w:id="609046651">
                                      <w:marLeft w:val="0"/>
                                      <w:marRight w:val="0"/>
                                      <w:marTop w:val="0"/>
                                      <w:marBottom w:val="0"/>
                                      <w:divBdr>
                                        <w:top w:val="none" w:sz="0" w:space="0" w:color="auto"/>
                                        <w:left w:val="none" w:sz="0" w:space="0" w:color="auto"/>
                                        <w:bottom w:val="none" w:sz="0" w:space="0" w:color="auto"/>
                                        <w:right w:val="none" w:sz="0" w:space="0" w:color="auto"/>
                                      </w:divBdr>
                                    </w:div>
                                    <w:div w:id="32882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2408250">
      <w:bodyDiv w:val="1"/>
      <w:marLeft w:val="0"/>
      <w:marRight w:val="0"/>
      <w:marTop w:val="0"/>
      <w:marBottom w:val="0"/>
      <w:divBdr>
        <w:top w:val="none" w:sz="0" w:space="0" w:color="auto"/>
        <w:left w:val="none" w:sz="0" w:space="0" w:color="auto"/>
        <w:bottom w:val="none" w:sz="0" w:space="0" w:color="auto"/>
        <w:right w:val="none" w:sz="0" w:space="0" w:color="auto"/>
      </w:divBdr>
      <w:divsChild>
        <w:div w:id="1309751508">
          <w:marLeft w:val="547"/>
          <w:marRight w:val="0"/>
          <w:marTop w:val="0"/>
          <w:marBottom w:val="0"/>
          <w:divBdr>
            <w:top w:val="none" w:sz="0" w:space="0" w:color="auto"/>
            <w:left w:val="none" w:sz="0" w:space="0" w:color="auto"/>
            <w:bottom w:val="none" w:sz="0" w:space="0" w:color="auto"/>
            <w:right w:val="none" w:sz="0" w:space="0" w:color="auto"/>
          </w:divBdr>
        </w:div>
        <w:div w:id="219286218">
          <w:marLeft w:val="547"/>
          <w:marRight w:val="0"/>
          <w:marTop w:val="0"/>
          <w:marBottom w:val="0"/>
          <w:divBdr>
            <w:top w:val="none" w:sz="0" w:space="0" w:color="auto"/>
            <w:left w:val="none" w:sz="0" w:space="0" w:color="auto"/>
            <w:bottom w:val="none" w:sz="0" w:space="0" w:color="auto"/>
            <w:right w:val="none" w:sz="0" w:space="0" w:color="auto"/>
          </w:divBdr>
        </w:div>
        <w:div w:id="1980962274">
          <w:marLeft w:val="547"/>
          <w:marRight w:val="0"/>
          <w:marTop w:val="0"/>
          <w:marBottom w:val="0"/>
          <w:divBdr>
            <w:top w:val="none" w:sz="0" w:space="0" w:color="auto"/>
            <w:left w:val="none" w:sz="0" w:space="0" w:color="auto"/>
            <w:bottom w:val="none" w:sz="0" w:space="0" w:color="auto"/>
            <w:right w:val="none" w:sz="0" w:space="0" w:color="auto"/>
          </w:divBdr>
        </w:div>
        <w:div w:id="1488083757">
          <w:marLeft w:val="547"/>
          <w:marRight w:val="0"/>
          <w:marTop w:val="0"/>
          <w:marBottom w:val="0"/>
          <w:divBdr>
            <w:top w:val="none" w:sz="0" w:space="0" w:color="auto"/>
            <w:left w:val="none" w:sz="0" w:space="0" w:color="auto"/>
            <w:bottom w:val="none" w:sz="0" w:space="0" w:color="auto"/>
            <w:right w:val="none" w:sz="0" w:space="0" w:color="auto"/>
          </w:divBdr>
        </w:div>
        <w:div w:id="1515801088">
          <w:marLeft w:val="547"/>
          <w:marRight w:val="0"/>
          <w:marTop w:val="0"/>
          <w:marBottom w:val="0"/>
          <w:divBdr>
            <w:top w:val="none" w:sz="0" w:space="0" w:color="auto"/>
            <w:left w:val="none" w:sz="0" w:space="0" w:color="auto"/>
            <w:bottom w:val="none" w:sz="0" w:space="0" w:color="auto"/>
            <w:right w:val="none" w:sz="0" w:space="0" w:color="auto"/>
          </w:divBdr>
        </w:div>
        <w:div w:id="1996371648">
          <w:marLeft w:val="547"/>
          <w:marRight w:val="0"/>
          <w:marTop w:val="0"/>
          <w:marBottom w:val="0"/>
          <w:divBdr>
            <w:top w:val="none" w:sz="0" w:space="0" w:color="auto"/>
            <w:left w:val="none" w:sz="0" w:space="0" w:color="auto"/>
            <w:bottom w:val="none" w:sz="0" w:space="0" w:color="auto"/>
            <w:right w:val="none" w:sz="0" w:space="0" w:color="auto"/>
          </w:divBdr>
        </w:div>
        <w:div w:id="1001931469">
          <w:marLeft w:val="547"/>
          <w:marRight w:val="0"/>
          <w:marTop w:val="0"/>
          <w:marBottom w:val="0"/>
          <w:divBdr>
            <w:top w:val="none" w:sz="0" w:space="0" w:color="auto"/>
            <w:left w:val="none" w:sz="0" w:space="0" w:color="auto"/>
            <w:bottom w:val="none" w:sz="0" w:space="0" w:color="auto"/>
            <w:right w:val="none" w:sz="0" w:space="0" w:color="auto"/>
          </w:divBdr>
        </w:div>
        <w:div w:id="863714306">
          <w:marLeft w:val="547"/>
          <w:marRight w:val="0"/>
          <w:marTop w:val="0"/>
          <w:marBottom w:val="0"/>
          <w:divBdr>
            <w:top w:val="none" w:sz="0" w:space="0" w:color="auto"/>
            <w:left w:val="none" w:sz="0" w:space="0" w:color="auto"/>
            <w:bottom w:val="none" w:sz="0" w:space="0" w:color="auto"/>
            <w:right w:val="none" w:sz="0" w:space="0" w:color="auto"/>
          </w:divBdr>
        </w:div>
        <w:div w:id="1865629653">
          <w:marLeft w:val="547"/>
          <w:marRight w:val="0"/>
          <w:marTop w:val="0"/>
          <w:marBottom w:val="0"/>
          <w:divBdr>
            <w:top w:val="none" w:sz="0" w:space="0" w:color="auto"/>
            <w:left w:val="none" w:sz="0" w:space="0" w:color="auto"/>
            <w:bottom w:val="none" w:sz="0" w:space="0" w:color="auto"/>
            <w:right w:val="none" w:sz="0" w:space="0" w:color="auto"/>
          </w:divBdr>
        </w:div>
        <w:div w:id="868758594">
          <w:marLeft w:val="547"/>
          <w:marRight w:val="0"/>
          <w:marTop w:val="0"/>
          <w:marBottom w:val="0"/>
          <w:divBdr>
            <w:top w:val="none" w:sz="0" w:space="0" w:color="auto"/>
            <w:left w:val="none" w:sz="0" w:space="0" w:color="auto"/>
            <w:bottom w:val="none" w:sz="0" w:space="0" w:color="auto"/>
            <w:right w:val="none" w:sz="0" w:space="0" w:color="auto"/>
          </w:divBdr>
        </w:div>
        <w:div w:id="678040546">
          <w:marLeft w:val="547"/>
          <w:marRight w:val="0"/>
          <w:marTop w:val="0"/>
          <w:marBottom w:val="0"/>
          <w:divBdr>
            <w:top w:val="none" w:sz="0" w:space="0" w:color="auto"/>
            <w:left w:val="none" w:sz="0" w:space="0" w:color="auto"/>
            <w:bottom w:val="none" w:sz="0" w:space="0" w:color="auto"/>
            <w:right w:val="none" w:sz="0" w:space="0" w:color="auto"/>
          </w:divBdr>
        </w:div>
        <w:div w:id="2041466426">
          <w:marLeft w:val="547"/>
          <w:marRight w:val="0"/>
          <w:marTop w:val="0"/>
          <w:marBottom w:val="0"/>
          <w:divBdr>
            <w:top w:val="none" w:sz="0" w:space="0" w:color="auto"/>
            <w:left w:val="none" w:sz="0" w:space="0" w:color="auto"/>
            <w:bottom w:val="none" w:sz="0" w:space="0" w:color="auto"/>
            <w:right w:val="none" w:sz="0" w:space="0" w:color="auto"/>
          </w:divBdr>
        </w:div>
        <w:div w:id="85855443">
          <w:marLeft w:val="547"/>
          <w:marRight w:val="0"/>
          <w:marTop w:val="0"/>
          <w:marBottom w:val="0"/>
          <w:divBdr>
            <w:top w:val="none" w:sz="0" w:space="0" w:color="auto"/>
            <w:left w:val="none" w:sz="0" w:space="0" w:color="auto"/>
            <w:bottom w:val="none" w:sz="0" w:space="0" w:color="auto"/>
            <w:right w:val="none" w:sz="0" w:space="0" w:color="auto"/>
          </w:divBdr>
        </w:div>
        <w:div w:id="902643193">
          <w:marLeft w:val="547"/>
          <w:marRight w:val="0"/>
          <w:marTop w:val="0"/>
          <w:marBottom w:val="0"/>
          <w:divBdr>
            <w:top w:val="none" w:sz="0" w:space="0" w:color="auto"/>
            <w:left w:val="none" w:sz="0" w:space="0" w:color="auto"/>
            <w:bottom w:val="none" w:sz="0" w:space="0" w:color="auto"/>
            <w:right w:val="none" w:sz="0" w:space="0" w:color="auto"/>
          </w:divBdr>
        </w:div>
      </w:divsChild>
    </w:div>
    <w:div w:id="472334749">
      <w:bodyDiv w:val="1"/>
      <w:marLeft w:val="0"/>
      <w:marRight w:val="0"/>
      <w:marTop w:val="0"/>
      <w:marBottom w:val="0"/>
      <w:divBdr>
        <w:top w:val="none" w:sz="0" w:space="0" w:color="auto"/>
        <w:left w:val="none" w:sz="0" w:space="0" w:color="auto"/>
        <w:bottom w:val="none" w:sz="0" w:space="0" w:color="auto"/>
        <w:right w:val="none" w:sz="0" w:space="0" w:color="auto"/>
      </w:divBdr>
    </w:div>
    <w:div w:id="1482623941">
      <w:bodyDiv w:val="1"/>
      <w:marLeft w:val="0"/>
      <w:marRight w:val="0"/>
      <w:marTop w:val="0"/>
      <w:marBottom w:val="0"/>
      <w:divBdr>
        <w:top w:val="none" w:sz="0" w:space="0" w:color="auto"/>
        <w:left w:val="none" w:sz="0" w:space="0" w:color="auto"/>
        <w:bottom w:val="none" w:sz="0" w:space="0" w:color="auto"/>
        <w:right w:val="none" w:sz="0" w:space="0" w:color="auto"/>
      </w:divBdr>
      <w:divsChild>
        <w:div w:id="1308434747">
          <w:marLeft w:val="547"/>
          <w:marRight w:val="0"/>
          <w:marTop w:val="0"/>
          <w:marBottom w:val="0"/>
          <w:divBdr>
            <w:top w:val="none" w:sz="0" w:space="0" w:color="auto"/>
            <w:left w:val="none" w:sz="0" w:space="0" w:color="auto"/>
            <w:bottom w:val="none" w:sz="0" w:space="0" w:color="auto"/>
            <w:right w:val="none" w:sz="0" w:space="0" w:color="auto"/>
          </w:divBdr>
        </w:div>
        <w:div w:id="565066888">
          <w:marLeft w:val="547"/>
          <w:marRight w:val="0"/>
          <w:marTop w:val="0"/>
          <w:marBottom w:val="0"/>
          <w:divBdr>
            <w:top w:val="none" w:sz="0" w:space="0" w:color="auto"/>
            <w:left w:val="none" w:sz="0" w:space="0" w:color="auto"/>
            <w:bottom w:val="none" w:sz="0" w:space="0" w:color="auto"/>
            <w:right w:val="none" w:sz="0" w:space="0" w:color="auto"/>
          </w:divBdr>
        </w:div>
        <w:div w:id="1962610091">
          <w:marLeft w:val="547"/>
          <w:marRight w:val="0"/>
          <w:marTop w:val="0"/>
          <w:marBottom w:val="0"/>
          <w:divBdr>
            <w:top w:val="none" w:sz="0" w:space="0" w:color="auto"/>
            <w:left w:val="none" w:sz="0" w:space="0" w:color="auto"/>
            <w:bottom w:val="none" w:sz="0" w:space="0" w:color="auto"/>
            <w:right w:val="none" w:sz="0" w:space="0" w:color="auto"/>
          </w:divBdr>
        </w:div>
        <w:div w:id="820539234">
          <w:marLeft w:val="547"/>
          <w:marRight w:val="0"/>
          <w:marTop w:val="0"/>
          <w:marBottom w:val="0"/>
          <w:divBdr>
            <w:top w:val="none" w:sz="0" w:space="0" w:color="auto"/>
            <w:left w:val="none" w:sz="0" w:space="0" w:color="auto"/>
            <w:bottom w:val="none" w:sz="0" w:space="0" w:color="auto"/>
            <w:right w:val="none" w:sz="0" w:space="0" w:color="auto"/>
          </w:divBdr>
        </w:div>
        <w:div w:id="363016567">
          <w:marLeft w:val="547"/>
          <w:marRight w:val="0"/>
          <w:marTop w:val="0"/>
          <w:marBottom w:val="0"/>
          <w:divBdr>
            <w:top w:val="none" w:sz="0" w:space="0" w:color="auto"/>
            <w:left w:val="none" w:sz="0" w:space="0" w:color="auto"/>
            <w:bottom w:val="none" w:sz="0" w:space="0" w:color="auto"/>
            <w:right w:val="none" w:sz="0" w:space="0" w:color="auto"/>
          </w:divBdr>
        </w:div>
        <w:div w:id="1982271624">
          <w:marLeft w:val="547"/>
          <w:marRight w:val="0"/>
          <w:marTop w:val="0"/>
          <w:marBottom w:val="0"/>
          <w:divBdr>
            <w:top w:val="none" w:sz="0" w:space="0" w:color="auto"/>
            <w:left w:val="none" w:sz="0" w:space="0" w:color="auto"/>
            <w:bottom w:val="none" w:sz="0" w:space="0" w:color="auto"/>
            <w:right w:val="none" w:sz="0" w:space="0" w:color="auto"/>
          </w:divBdr>
        </w:div>
        <w:div w:id="1086615987">
          <w:marLeft w:val="547"/>
          <w:marRight w:val="0"/>
          <w:marTop w:val="0"/>
          <w:marBottom w:val="0"/>
          <w:divBdr>
            <w:top w:val="none" w:sz="0" w:space="0" w:color="auto"/>
            <w:left w:val="none" w:sz="0" w:space="0" w:color="auto"/>
            <w:bottom w:val="none" w:sz="0" w:space="0" w:color="auto"/>
            <w:right w:val="none" w:sz="0" w:space="0" w:color="auto"/>
          </w:divBdr>
        </w:div>
        <w:div w:id="681854002">
          <w:marLeft w:val="547"/>
          <w:marRight w:val="0"/>
          <w:marTop w:val="0"/>
          <w:marBottom w:val="0"/>
          <w:divBdr>
            <w:top w:val="none" w:sz="0" w:space="0" w:color="auto"/>
            <w:left w:val="none" w:sz="0" w:space="0" w:color="auto"/>
            <w:bottom w:val="none" w:sz="0" w:space="0" w:color="auto"/>
            <w:right w:val="none" w:sz="0" w:space="0" w:color="auto"/>
          </w:divBdr>
        </w:div>
        <w:div w:id="201480797">
          <w:marLeft w:val="547"/>
          <w:marRight w:val="0"/>
          <w:marTop w:val="0"/>
          <w:marBottom w:val="0"/>
          <w:divBdr>
            <w:top w:val="none" w:sz="0" w:space="0" w:color="auto"/>
            <w:left w:val="none" w:sz="0" w:space="0" w:color="auto"/>
            <w:bottom w:val="none" w:sz="0" w:space="0" w:color="auto"/>
            <w:right w:val="none" w:sz="0" w:space="0" w:color="auto"/>
          </w:divBdr>
        </w:div>
        <w:div w:id="316298896">
          <w:marLeft w:val="547"/>
          <w:marRight w:val="0"/>
          <w:marTop w:val="0"/>
          <w:marBottom w:val="0"/>
          <w:divBdr>
            <w:top w:val="none" w:sz="0" w:space="0" w:color="auto"/>
            <w:left w:val="none" w:sz="0" w:space="0" w:color="auto"/>
            <w:bottom w:val="none" w:sz="0" w:space="0" w:color="auto"/>
            <w:right w:val="none" w:sz="0" w:space="0" w:color="auto"/>
          </w:divBdr>
        </w:div>
        <w:div w:id="407308890">
          <w:marLeft w:val="547"/>
          <w:marRight w:val="0"/>
          <w:marTop w:val="0"/>
          <w:marBottom w:val="0"/>
          <w:divBdr>
            <w:top w:val="none" w:sz="0" w:space="0" w:color="auto"/>
            <w:left w:val="none" w:sz="0" w:space="0" w:color="auto"/>
            <w:bottom w:val="none" w:sz="0" w:space="0" w:color="auto"/>
            <w:right w:val="none" w:sz="0" w:space="0" w:color="auto"/>
          </w:divBdr>
        </w:div>
        <w:div w:id="1172449983">
          <w:marLeft w:val="547"/>
          <w:marRight w:val="0"/>
          <w:marTop w:val="0"/>
          <w:marBottom w:val="0"/>
          <w:divBdr>
            <w:top w:val="none" w:sz="0" w:space="0" w:color="auto"/>
            <w:left w:val="none" w:sz="0" w:space="0" w:color="auto"/>
            <w:bottom w:val="none" w:sz="0" w:space="0" w:color="auto"/>
            <w:right w:val="none" w:sz="0" w:space="0" w:color="auto"/>
          </w:divBdr>
        </w:div>
        <w:div w:id="1646426069">
          <w:marLeft w:val="547"/>
          <w:marRight w:val="0"/>
          <w:marTop w:val="0"/>
          <w:marBottom w:val="0"/>
          <w:divBdr>
            <w:top w:val="none" w:sz="0" w:space="0" w:color="auto"/>
            <w:left w:val="none" w:sz="0" w:space="0" w:color="auto"/>
            <w:bottom w:val="none" w:sz="0" w:space="0" w:color="auto"/>
            <w:right w:val="none" w:sz="0" w:space="0" w:color="auto"/>
          </w:divBdr>
        </w:div>
      </w:divsChild>
    </w:div>
    <w:div w:id="1753811525">
      <w:bodyDiv w:val="1"/>
      <w:marLeft w:val="0"/>
      <w:marRight w:val="0"/>
      <w:marTop w:val="0"/>
      <w:marBottom w:val="0"/>
      <w:divBdr>
        <w:top w:val="none" w:sz="0" w:space="0" w:color="auto"/>
        <w:left w:val="none" w:sz="0" w:space="0" w:color="auto"/>
        <w:bottom w:val="none" w:sz="0" w:space="0" w:color="auto"/>
        <w:right w:val="none" w:sz="0" w:space="0" w:color="auto"/>
      </w:divBdr>
      <w:divsChild>
        <w:div w:id="1908878154">
          <w:marLeft w:val="547"/>
          <w:marRight w:val="0"/>
          <w:marTop w:val="0"/>
          <w:marBottom w:val="0"/>
          <w:divBdr>
            <w:top w:val="none" w:sz="0" w:space="0" w:color="auto"/>
            <w:left w:val="none" w:sz="0" w:space="0" w:color="auto"/>
            <w:bottom w:val="none" w:sz="0" w:space="0" w:color="auto"/>
            <w:right w:val="none" w:sz="0" w:space="0" w:color="auto"/>
          </w:divBdr>
        </w:div>
        <w:div w:id="342902377">
          <w:marLeft w:val="547"/>
          <w:marRight w:val="0"/>
          <w:marTop w:val="0"/>
          <w:marBottom w:val="0"/>
          <w:divBdr>
            <w:top w:val="none" w:sz="0" w:space="0" w:color="auto"/>
            <w:left w:val="none" w:sz="0" w:space="0" w:color="auto"/>
            <w:bottom w:val="none" w:sz="0" w:space="0" w:color="auto"/>
            <w:right w:val="none" w:sz="0" w:space="0" w:color="auto"/>
          </w:divBdr>
        </w:div>
        <w:div w:id="92896963">
          <w:marLeft w:val="547"/>
          <w:marRight w:val="0"/>
          <w:marTop w:val="0"/>
          <w:marBottom w:val="0"/>
          <w:divBdr>
            <w:top w:val="none" w:sz="0" w:space="0" w:color="auto"/>
            <w:left w:val="none" w:sz="0" w:space="0" w:color="auto"/>
            <w:bottom w:val="none" w:sz="0" w:space="0" w:color="auto"/>
            <w:right w:val="none" w:sz="0" w:space="0" w:color="auto"/>
          </w:divBdr>
        </w:div>
        <w:div w:id="709377221">
          <w:marLeft w:val="547"/>
          <w:marRight w:val="0"/>
          <w:marTop w:val="0"/>
          <w:marBottom w:val="0"/>
          <w:divBdr>
            <w:top w:val="none" w:sz="0" w:space="0" w:color="auto"/>
            <w:left w:val="none" w:sz="0" w:space="0" w:color="auto"/>
            <w:bottom w:val="none" w:sz="0" w:space="0" w:color="auto"/>
            <w:right w:val="none" w:sz="0" w:space="0" w:color="auto"/>
          </w:divBdr>
        </w:div>
        <w:div w:id="1865512049">
          <w:marLeft w:val="547"/>
          <w:marRight w:val="0"/>
          <w:marTop w:val="0"/>
          <w:marBottom w:val="0"/>
          <w:divBdr>
            <w:top w:val="none" w:sz="0" w:space="0" w:color="auto"/>
            <w:left w:val="none" w:sz="0" w:space="0" w:color="auto"/>
            <w:bottom w:val="none" w:sz="0" w:space="0" w:color="auto"/>
            <w:right w:val="none" w:sz="0" w:space="0" w:color="auto"/>
          </w:divBdr>
        </w:div>
        <w:div w:id="2043482655">
          <w:marLeft w:val="547"/>
          <w:marRight w:val="0"/>
          <w:marTop w:val="0"/>
          <w:marBottom w:val="0"/>
          <w:divBdr>
            <w:top w:val="none" w:sz="0" w:space="0" w:color="auto"/>
            <w:left w:val="none" w:sz="0" w:space="0" w:color="auto"/>
            <w:bottom w:val="none" w:sz="0" w:space="0" w:color="auto"/>
            <w:right w:val="none" w:sz="0" w:space="0" w:color="auto"/>
          </w:divBdr>
        </w:div>
        <w:div w:id="731856738">
          <w:marLeft w:val="547"/>
          <w:marRight w:val="0"/>
          <w:marTop w:val="0"/>
          <w:marBottom w:val="0"/>
          <w:divBdr>
            <w:top w:val="none" w:sz="0" w:space="0" w:color="auto"/>
            <w:left w:val="none" w:sz="0" w:space="0" w:color="auto"/>
            <w:bottom w:val="none" w:sz="0" w:space="0" w:color="auto"/>
            <w:right w:val="none" w:sz="0" w:space="0" w:color="auto"/>
          </w:divBdr>
        </w:div>
        <w:div w:id="1581065337">
          <w:marLeft w:val="547"/>
          <w:marRight w:val="0"/>
          <w:marTop w:val="0"/>
          <w:marBottom w:val="0"/>
          <w:divBdr>
            <w:top w:val="none" w:sz="0" w:space="0" w:color="auto"/>
            <w:left w:val="none" w:sz="0" w:space="0" w:color="auto"/>
            <w:bottom w:val="none" w:sz="0" w:space="0" w:color="auto"/>
            <w:right w:val="none" w:sz="0" w:space="0" w:color="auto"/>
          </w:divBdr>
        </w:div>
        <w:div w:id="1123694062">
          <w:marLeft w:val="547"/>
          <w:marRight w:val="0"/>
          <w:marTop w:val="0"/>
          <w:marBottom w:val="0"/>
          <w:divBdr>
            <w:top w:val="none" w:sz="0" w:space="0" w:color="auto"/>
            <w:left w:val="none" w:sz="0" w:space="0" w:color="auto"/>
            <w:bottom w:val="none" w:sz="0" w:space="0" w:color="auto"/>
            <w:right w:val="none" w:sz="0" w:space="0" w:color="auto"/>
          </w:divBdr>
        </w:div>
        <w:div w:id="1177890230">
          <w:marLeft w:val="547"/>
          <w:marRight w:val="0"/>
          <w:marTop w:val="0"/>
          <w:marBottom w:val="0"/>
          <w:divBdr>
            <w:top w:val="none" w:sz="0" w:space="0" w:color="auto"/>
            <w:left w:val="none" w:sz="0" w:space="0" w:color="auto"/>
            <w:bottom w:val="none" w:sz="0" w:space="0" w:color="auto"/>
            <w:right w:val="none" w:sz="0" w:space="0" w:color="auto"/>
          </w:divBdr>
        </w:div>
        <w:div w:id="1950702104">
          <w:marLeft w:val="547"/>
          <w:marRight w:val="0"/>
          <w:marTop w:val="0"/>
          <w:marBottom w:val="0"/>
          <w:divBdr>
            <w:top w:val="none" w:sz="0" w:space="0" w:color="auto"/>
            <w:left w:val="none" w:sz="0" w:space="0" w:color="auto"/>
            <w:bottom w:val="none" w:sz="0" w:space="0" w:color="auto"/>
            <w:right w:val="none" w:sz="0" w:space="0" w:color="auto"/>
          </w:divBdr>
        </w:div>
        <w:div w:id="887838888">
          <w:marLeft w:val="547"/>
          <w:marRight w:val="0"/>
          <w:marTop w:val="0"/>
          <w:marBottom w:val="0"/>
          <w:divBdr>
            <w:top w:val="none" w:sz="0" w:space="0" w:color="auto"/>
            <w:left w:val="none" w:sz="0" w:space="0" w:color="auto"/>
            <w:bottom w:val="none" w:sz="0" w:space="0" w:color="auto"/>
            <w:right w:val="none" w:sz="0" w:space="0" w:color="auto"/>
          </w:divBdr>
        </w:div>
        <w:div w:id="1498229184">
          <w:marLeft w:val="547"/>
          <w:marRight w:val="0"/>
          <w:marTop w:val="0"/>
          <w:marBottom w:val="0"/>
          <w:divBdr>
            <w:top w:val="none" w:sz="0" w:space="0" w:color="auto"/>
            <w:left w:val="none" w:sz="0" w:space="0" w:color="auto"/>
            <w:bottom w:val="none" w:sz="0" w:space="0" w:color="auto"/>
            <w:right w:val="none" w:sz="0" w:space="0" w:color="auto"/>
          </w:divBdr>
        </w:div>
        <w:div w:id="1425762524">
          <w:marLeft w:val="547"/>
          <w:marRight w:val="0"/>
          <w:marTop w:val="0"/>
          <w:marBottom w:val="0"/>
          <w:divBdr>
            <w:top w:val="none" w:sz="0" w:space="0" w:color="auto"/>
            <w:left w:val="none" w:sz="0" w:space="0" w:color="auto"/>
            <w:bottom w:val="none" w:sz="0" w:space="0" w:color="auto"/>
            <w:right w:val="none" w:sz="0" w:space="0" w:color="auto"/>
          </w:divBdr>
        </w:div>
        <w:div w:id="496193014">
          <w:marLeft w:val="547"/>
          <w:marRight w:val="0"/>
          <w:marTop w:val="0"/>
          <w:marBottom w:val="0"/>
          <w:divBdr>
            <w:top w:val="none" w:sz="0" w:space="0" w:color="auto"/>
            <w:left w:val="none" w:sz="0" w:space="0" w:color="auto"/>
            <w:bottom w:val="none" w:sz="0" w:space="0" w:color="auto"/>
            <w:right w:val="none" w:sz="0" w:space="0" w:color="auto"/>
          </w:divBdr>
        </w:div>
      </w:divsChild>
    </w:div>
    <w:div w:id="2119251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image" Target="media/image4.jpeg"/><Relationship Id="rId2" Type="http://schemas.openxmlformats.org/officeDocument/2006/relationships/customXml" Target="../customXml/item2.xml"/><Relationship Id="rId16"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2.jpg"/><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Report">
      <a:dk1>
        <a:sysClr val="windowText" lastClr="000000"/>
      </a:dk1>
      <a:lt1>
        <a:sysClr val="window" lastClr="FFFFFF"/>
      </a:lt1>
      <a:dk2>
        <a:srgbClr val="8B7C5F"/>
      </a:dk2>
      <a:lt2>
        <a:srgbClr val="E5D9B7"/>
      </a:lt2>
      <a:accent1>
        <a:srgbClr val="F72B1E"/>
      </a:accent1>
      <a:accent2>
        <a:srgbClr val="FF7B0F"/>
      </a:accent2>
      <a:accent3>
        <a:srgbClr val="7097D3"/>
      </a:accent3>
      <a:accent4>
        <a:srgbClr val="595959"/>
      </a:accent4>
      <a:accent5>
        <a:srgbClr val="8B4166"/>
      </a:accent5>
      <a:accent6>
        <a:srgbClr val="86AA22"/>
      </a:accent6>
      <a:hlink>
        <a:srgbClr val="C00000"/>
      </a:hlink>
      <a:folHlink>
        <a:srgbClr val="FDAF3D"/>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Modul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47500"/>
                <a:satMod val="137000"/>
              </a:schemeClr>
            </a:gs>
            <a:gs pos="55000">
              <a:schemeClr val="phClr">
                <a:shade val="69000"/>
                <a:satMod val="137000"/>
              </a:schemeClr>
            </a:gs>
            <a:gs pos="100000">
              <a:schemeClr val="phClr">
                <a:shade val="98000"/>
                <a:satMod val="137000"/>
              </a:schemeClr>
            </a:gs>
          </a:gsLst>
          <a:lin ang="16200000" scaled="0"/>
        </a:gradFill>
      </a:fillStyleLst>
      <a:lnStyleLst>
        <a:ln w="6350" cap="rnd" cmpd="sng" algn="ctr">
          <a:solidFill>
            <a:schemeClr val="phClr">
              <a:shade val="95000"/>
              <a:satMod val="105000"/>
            </a:schemeClr>
          </a:solidFill>
          <a:prstDash val="solid"/>
        </a:ln>
        <a:ln w="48000" cap="flat" cmpd="thickThin" algn="ctr">
          <a:solidFill>
            <a:schemeClr val="phClr"/>
          </a:solidFill>
          <a:prstDash val="solid"/>
        </a:ln>
        <a:ln w="48500" cap="flat" cmpd="thickThin" algn="ctr">
          <a:solidFill>
            <a:schemeClr val="phClr"/>
          </a:solidFill>
          <a:prstDash val="solid"/>
        </a:ln>
      </a:lnStyleLst>
      <a:effectStyleLst>
        <a:effectStyle>
          <a:effectLst>
            <a:outerShdw blurRad="45000" dist="25000" dir="5400000" rotWithShape="0">
              <a:srgbClr val="000000">
                <a:alpha val="38000"/>
              </a:srgbClr>
            </a:outerShdw>
          </a:effectLst>
        </a:effectStyle>
        <a:effectStyle>
          <a:effectLst>
            <a:outerShdw blurRad="39000" dist="25400" dir="5400000" rotWithShape="0">
              <a:srgbClr val="000000">
                <a:alpha val="38000"/>
              </a:srgbClr>
            </a:outerShdw>
          </a:effectLst>
        </a:effectStyle>
        <a:effectStyle>
          <a:effectLst>
            <a:outerShdw blurRad="39000" dist="25400" dir="5400000" rotWithShape="0">
              <a:srgbClr val="000000">
                <a:alpha val="38000"/>
              </a:srgbClr>
            </a:outerShdw>
          </a:effectLst>
          <a:scene3d>
            <a:camera prst="orthographicFront" fov="0">
              <a:rot lat="0" lon="0" rev="0"/>
            </a:camera>
            <a:lightRig rig="threePt" dir="t">
              <a:rot lat="0" lon="0" rev="1800000"/>
            </a:lightRig>
          </a:scene3d>
          <a:sp3d prstMaterial="matte">
            <a:bevelT h="200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SAME DAY SURGERY CENTER CHIP FY17-19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C0E09DDB0881A44AFB0B78824B8FB7A" ma:contentTypeVersion="0" ma:contentTypeDescription="Create a new document." ma:contentTypeScope="" ma:versionID="51c4a89b9d4168d36d1d307ca2364ed5">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65AF505-DAE5-42E1-B62D-0A307C4C63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083A48FB-DCE1-4FEE-BDCC-955CD692A8F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ADEB4CF-EE17-458B-AB19-3FDB82A5E506}">
  <ds:schemaRefs>
    <ds:schemaRef ds:uri="http://schemas.microsoft.com/sharepoint/v3/contenttype/forms"/>
  </ds:schemaRefs>
</ds:datastoreItem>
</file>

<file path=customXml/itemProps5.xml><?xml version="1.0" encoding="utf-8"?>
<ds:datastoreItem xmlns:ds="http://schemas.openxmlformats.org/officeDocument/2006/customXml" ds:itemID="{9CD84705-2EFB-4EDC-8B84-41868EE8BB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1</Pages>
  <Words>1824</Words>
  <Characters>10398</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Regional Health</Company>
  <LinksUpToDate>false</LinksUpToDate>
  <CharactersWithSpaces>12198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tmayes</dc:creator>
  <dc:description>Same Day Surgery Center
Community Health Implementation Plan</dc:description>
  <cp:lastModifiedBy>Fritts, Doris</cp:lastModifiedBy>
  <cp:revision>16</cp:revision>
  <cp:lastPrinted>2020-04-10T22:05:00Z</cp:lastPrinted>
  <dcterms:created xsi:type="dcterms:W3CDTF">2020-04-10T20:32:00Z</dcterms:created>
  <dcterms:modified xsi:type="dcterms:W3CDTF">2020-04-10T22:21:00Z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TC026803929991</vt:lpwstr>
  </property>
  <property fmtid="{D5CDD505-2E9C-101B-9397-08002B2CF9AE}" pid="3" name="ContentTypeId">
    <vt:lpwstr>0x010100EC0E09DDB0881A44AFB0B78824B8FB7A</vt:lpwstr>
  </property>
</Properties>
</file>